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A8" w:rsidRDefault="002B1B07" w:rsidP="002B1B07">
      <w:pPr>
        <w:jc w:val="center"/>
      </w:pPr>
      <w:r>
        <w:t>Аннотация к рабочей программе 11 класс</w:t>
      </w:r>
    </w:p>
    <w:p w:rsidR="002B1B07" w:rsidRDefault="002B1B07" w:rsidP="002B1B07">
      <w:pPr>
        <w:rPr>
          <w:b/>
          <w:bCs/>
        </w:rPr>
      </w:pPr>
      <w:r>
        <w:rPr>
          <w:b/>
          <w:bCs/>
        </w:rPr>
        <w:t>Рабочая программа составлена для учащихся, изучающих физику на базовом уровне.</w:t>
      </w:r>
      <w:r w:rsidRPr="00EE0D19">
        <w:rPr>
          <w:b/>
          <w:bCs/>
        </w:rPr>
        <w:t xml:space="preserve">           </w:t>
      </w:r>
    </w:p>
    <w:p w:rsidR="002B1B07" w:rsidRPr="00EE0D19" w:rsidRDefault="002B1B07" w:rsidP="002B1B07">
      <w:pPr>
        <w:rPr>
          <w:b/>
          <w:bCs/>
        </w:rPr>
      </w:pPr>
      <w:r w:rsidRPr="00EE0D19">
        <w:t>Рабочая  программа по физике в 11  классе составлена на основе</w:t>
      </w:r>
      <w:proofErr w:type="gramStart"/>
      <w:r w:rsidRPr="00EE0D19">
        <w:t xml:space="preserve"> :</w:t>
      </w:r>
      <w:proofErr w:type="gramEnd"/>
    </w:p>
    <w:p w:rsidR="002B1B07" w:rsidRPr="00EE0D19" w:rsidRDefault="002B1B07" w:rsidP="002B1B07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/>
        <w:ind w:left="567" w:hanging="425"/>
      </w:pPr>
      <w:r w:rsidRPr="00EE0D19">
        <w:t>федерального компонента государственного стандарта   среднего (полного) общего образования.</w:t>
      </w:r>
    </w:p>
    <w:p w:rsidR="002B1B07" w:rsidRPr="00EE0D19" w:rsidRDefault="002B1B07" w:rsidP="002B1B07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/>
        <w:ind w:left="567" w:hanging="425"/>
      </w:pPr>
      <w:r w:rsidRPr="00EE0D19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</w:p>
    <w:p w:rsidR="002B1B07" w:rsidRPr="00EE0D19" w:rsidRDefault="002B1B07" w:rsidP="002B1B07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/>
        <w:ind w:left="567" w:hanging="425"/>
      </w:pPr>
      <w:r w:rsidRPr="00EE0D19">
        <w:t>с учетом требований к оснащению образовательного процесса в соответствии с содержанием наполнения учебных предметов Федерального компонента государственного стандарта среднего (полного) общего образования</w:t>
      </w:r>
    </w:p>
    <w:p w:rsidR="002B1B07" w:rsidRPr="00EE0D19" w:rsidRDefault="002B1B07" w:rsidP="002B1B07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/>
        <w:ind w:left="567" w:hanging="425"/>
      </w:pPr>
      <w:r w:rsidRPr="00EE0D19">
        <w:t>школьного учебного плана</w:t>
      </w:r>
    </w:p>
    <w:p w:rsidR="002B1B07" w:rsidRDefault="002B1B07" w:rsidP="002B1B0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82"/>
        <w:ind w:right="538"/>
      </w:pPr>
      <w:r w:rsidRPr="00EE0D19">
        <w:t xml:space="preserve">     УМК для общеобразовательных учреждений: «Физика 11»</w:t>
      </w:r>
      <w:r w:rsidRPr="00EE0D19">
        <w:rPr>
          <w:spacing w:val="-7"/>
        </w:rPr>
        <w:t xml:space="preserve"> </w:t>
      </w:r>
      <w:r w:rsidRPr="00EE0D19">
        <w:rPr>
          <w:spacing w:val="-2"/>
        </w:rPr>
        <w:t xml:space="preserve"> </w:t>
      </w:r>
      <w:r w:rsidRPr="00EE0D19">
        <w:rPr>
          <w:color w:val="000000"/>
          <w:spacing w:val="-1"/>
        </w:rPr>
        <w:t xml:space="preserve">Б.Б. </w:t>
      </w:r>
      <w:proofErr w:type="spellStart"/>
      <w:r w:rsidRPr="00EE0D19">
        <w:rPr>
          <w:color w:val="000000"/>
          <w:spacing w:val="-1"/>
        </w:rPr>
        <w:t>Буховцев</w:t>
      </w:r>
      <w:proofErr w:type="spellEnd"/>
      <w:r w:rsidRPr="00EE0D19">
        <w:rPr>
          <w:color w:val="000000"/>
          <w:spacing w:val="-1"/>
        </w:rPr>
        <w:t xml:space="preserve">, Г.Я. </w:t>
      </w:r>
      <w:proofErr w:type="spellStart"/>
      <w:r w:rsidRPr="00EE0D19">
        <w:rPr>
          <w:color w:val="000000"/>
          <w:spacing w:val="-1"/>
        </w:rPr>
        <w:t>Мякишев</w:t>
      </w:r>
      <w:proofErr w:type="spellEnd"/>
      <w:r w:rsidRPr="00EE0D19">
        <w:rPr>
          <w:color w:val="000000"/>
          <w:spacing w:val="-1"/>
        </w:rPr>
        <w:t xml:space="preserve">, Н.Н. Сотский Учеб. Для </w:t>
      </w:r>
      <w:r w:rsidRPr="00EE0D19">
        <w:rPr>
          <w:color w:val="000000"/>
          <w:spacing w:val="-3"/>
        </w:rPr>
        <w:t xml:space="preserve">общеобразовательных учреждений, базовый и профильный уровень, </w:t>
      </w:r>
      <w:r>
        <w:rPr>
          <w:color w:val="000000"/>
          <w:spacing w:val="-1"/>
        </w:rPr>
        <w:t>«Просвещение»,2014</w:t>
      </w:r>
      <w:r w:rsidRPr="00EE0D19">
        <w:rPr>
          <w:color w:val="000000"/>
          <w:spacing w:val="-1"/>
        </w:rPr>
        <w:t xml:space="preserve"> г;</w:t>
      </w:r>
      <w:r w:rsidRPr="00EE0D19">
        <w:rPr>
          <w:b/>
        </w:rPr>
        <w:t xml:space="preserve"> </w:t>
      </w:r>
      <w:r w:rsidRPr="00EE0D19">
        <w:t>рекомендованного Министерством образования и науки РФ</w:t>
      </w:r>
      <w:proofErr w:type="gramStart"/>
      <w:r w:rsidRPr="00EE0D19">
        <w:t xml:space="preserve"> .</w:t>
      </w:r>
      <w:proofErr w:type="gramEnd"/>
    </w:p>
    <w:p w:rsidR="002B1B07" w:rsidRPr="00EE0D19" w:rsidRDefault="002B1B07" w:rsidP="002B1B07">
      <w:pPr>
        <w:tabs>
          <w:tab w:val="left" w:pos="1418"/>
          <w:tab w:val="left" w:pos="2694"/>
          <w:tab w:val="left" w:pos="2835"/>
          <w:tab w:val="left" w:pos="4120"/>
        </w:tabs>
        <w:spacing w:after="200"/>
        <w:jc w:val="center"/>
        <w:rPr>
          <w:rFonts w:eastAsia="Calibri"/>
          <w:b/>
          <w:lang w:eastAsia="en-US"/>
        </w:rPr>
      </w:pPr>
      <w:r w:rsidRPr="00EE0D19">
        <w:rPr>
          <w:rFonts w:eastAsia="Calibri"/>
          <w:b/>
          <w:lang w:eastAsia="en-US"/>
        </w:rPr>
        <w:t>Содержание учебного предмета</w:t>
      </w:r>
    </w:p>
    <w:p w:rsidR="002B1B07" w:rsidRPr="00EE0D19" w:rsidRDefault="002B1B07" w:rsidP="002B1B07">
      <w:pPr>
        <w:spacing w:after="200"/>
        <w:rPr>
          <w:b/>
          <w:bCs/>
        </w:rPr>
      </w:pPr>
      <w:r w:rsidRPr="00EE0D19">
        <w:rPr>
          <w:b/>
          <w:bCs/>
          <w:smallCaps/>
          <w:spacing w:val="5"/>
        </w:rPr>
        <w:t xml:space="preserve">Электродинамика </w:t>
      </w:r>
      <w:r w:rsidRPr="00EE0D19">
        <w:rPr>
          <w:b/>
          <w:bCs/>
        </w:rPr>
        <w:t>(продолжение)</w:t>
      </w:r>
      <w:r w:rsidRPr="00EE0D19">
        <w:t xml:space="preserve"> </w:t>
      </w:r>
      <w:r w:rsidRPr="00EE0D19">
        <w:rPr>
          <w:b/>
          <w:bCs/>
        </w:rPr>
        <w:t>(9 ч)</w:t>
      </w:r>
    </w:p>
    <w:p w:rsidR="002B1B07" w:rsidRPr="00EE0D19" w:rsidRDefault="002B1B07" w:rsidP="002B1B07">
      <w:pPr>
        <w:spacing w:after="200"/>
        <w:ind w:firstLine="540"/>
      </w:pPr>
      <w:r w:rsidRPr="00EE0D19">
        <w:rPr>
          <w:b/>
          <w:bCs/>
        </w:rPr>
        <w:t>Магнитное поле.</w:t>
      </w:r>
      <w:r w:rsidRPr="00EE0D19"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2B1B07" w:rsidRPr="00EE0D19" w:rsidRDefault="002B1B07" w:rsidP="002B1B07">
      <w:pPr>
        <w:spacing w:after="200"/>
        <w:ind w:firstLine="540"/>
      </w:pPr>
      <w:r w:rsidRPr="00EE0D19">
        <w:rPr>
          <w:b/>
          <w:bCs/>
        </w:rPr>
        <w:t xml:space="preserve">Электромагнитная индукция. </w:t>
      </w:r>
      <w:r w:rsidRPr="00EE0D19">
        <w:t>Открытие электромагнитной индукции. Правило Ленца. Электроизмерительные приборы.</w:t>
      </w:r>
      <w:r w:rsidRPr="00EE0D19">
        <w:rPr>
          <w:i/>
          <w:iCs/>
        </w:rPr>
        <w:t xml:space="preserve"> </w:t>
      </w:r>
      <w:r w:rsidRPr="00EE0D19"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</w:p>
    <w:p w:rsidR="002B1B07" w:rsidRPr="00EE0D19" w:rsidRDefault="002B1B07" w:rsidP="002B1B07">
      <w:pPr>
        <w:spacing w:after="200"/>
        <w:ind w:firstLine="540"/>
        <w:rPr>
          <w:b/>
          <w:bCs/>
          <w:i/>
          <w:iCs/>
        </w:rPr>
      </w:pPr>
      <w:r w:rsidRPr="00EE0D19">
        <w:rPr>
          <w:b/>
          <w:bCs/>
          <w:i/>
          <w:iCs/>
        </w:rPr>
        <w:t>Фронтальные лабораторные работы</w:t>
      </w:r>
    </w:p>
    <w:p w:rsidR="002B1B07" w:rsidRPr="00EE0D19" w:rsidRDefault="002B1B07" w:rsidP="002B1B07">
      <w:pPr>
        <w:numPr>
          <w:ilvl w:val="0"/>
          <w:numId w:val="2"/>
        </w:numPr>
        <w:spacing w:after="200"/>
      </w:pPr>
      <w:r w:rsidRPr="00EE0D19">
        <w:t>Наблюдение действия магнитного поля на ток.</w:t>
      </w:r>
    </w:p>
    <w:p w:rsidR="002B1B07" w:rsidRPr="00EE0D19" w:rsidRDefault="002B1B07" w:rsidP="002B1B07">
      <w:pPr>
        <w:numPr>
          <w:ilvl w:val="0"/>
          <w:numId w:val="2"/>
        </w:numPr>
        <w:spacing w:after="200"/>
      </w:pPr>
      <w:r w:rsidRPr="00EE0D19">
        <w:t>Изучение явления электромагнитной индукции.</w:t>
      </w:r>
    </w:p>
    <w:p w:rsidR="002B1B07" w:rsidRPr="00EE0D19" w:rsidRDefault="002B1B07" w:rsidP="002B1B07">
      <w:pPr>
        <w:ind w:left="786"/>
      </w:pPr>
    </w:p>
    <w:p w:rsidR="002B1B07" w:rsidRPr="00EE0D19" w:rsidRDefault="002B1B07" w:rsidP="002B1B07">
      <w:pPr>
        <w:spacing w:after="200"/>
        <w:rPr>
          <w:b/>
          <w:bCs/>
        </w:rPr>
      </w:pPr>
      <w:r w:rsidRPr="00EE0D19">
        <w:rPr>
          <w:b/>
          <w:bCs/>
          <w:smallCaps/>
          <w:spacing w:val="5"/>
        </w:rPr>
        <w:t>Колебания и волны</w:t>
      </w:r>
      <w:r w:rsidRPr="00EE0D19">
        <w:rPr>
          <w:b/>
          <w:bCs/>
        </w:rPr>
        <w:t xml:space="preserve"> (10 ч)</w:t>
      </w:r>
    </w:p>
    <w:p w:rsidR="002B1B07" w:rsidRPr="00EE0D19" w:rsidRDefault="002B1B07" w:rsidP="002B1B07">
      <w:pPr>
        <w:spacing w:after="200"/>
        <w:ind w:firstLine="540"/>
        <w:rPr>
          <w:b/>
          <w:bCs/>
        </w:rPr>
      </w:pPr>
      <w:r w:rsidRPr="00EE0D19">
        <w:rPr>
          <w:b/>
          <w:bCs/>
        </w:rPr>
        <w:t>Механические колебания (1 ч)</w:t>
      </w:r>
    </w:p>
    <w:p w:rsidR="002B1B07" w:rsidRPr="00EE0D19" w:rsidRDefault="002B1B07" w:rsidP="002B1B07">
      <w:pPr>
        <w:spacing w:after="200"/>
        <w:ind w:firstLine="540"/>
      </w:pPr>
      <w:r w:rsidRPr="00EE0D19"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2B1B07" w:rsidRPr="00EE0D19" w:rsidRDefault="002B1B07" w:rsidP="002B1B07">
      <w:pPr>
        <w:spacing w:after="200"/>
        <w:ind w:firstLine="540"/>
        <w:rPr>
          <w:b/>
          <w:bCs/>
        </w:rPr>
      </w:pPr>
      <w:r w:rsidRPr="00EE0D19">
        <w:rPr>
          <w:b/>
          <w:bCs/>
        </w:rPr>
        <w:t>Электрические колебания (21 ч)</w:t>
      </w:r>
    </w:p>
    <w:p w:rsidR="002B1B07" w:rsidRPr="00EE0D19" w:rsidRDefault="002B1B07" w:rsidP="002B1B07">
      <w:pPr>
        <w:spacing w:after="200"/>
        <w:ind w:firstLine="540"/>
      </w:pPr>
      <w:r w:rsidRPr="00EE0D19">
        <w:rPr>
          <w:b/>
          <w:bCs/>
        </w:rPr>
        <w:t xml:space="preserve"> </w:t>
      </w:r>
      <w:r w:rsidRPr="00EE0D19"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2B1B07" w:rsidRPr="00EE0D19" w:rsidRDefault="002B1B07" w:rsidP="002B1B07">
      <w:pPr>
        <w:spacing w:after="200"/>
        <w:ind w:firstLine="540"/>
        <w:rPr>
          <w:b/>
          <w:bCs/>
        </w:rPr>
      </w:pPr>
      <w:r w:rsidRPr="00EE0D19">
        <w:rPr>
          <w:b/>
          <w:bCs/>
        </w:rPr>
        <w:t xml:space="preserve">Производство, передача и потребление электрической энергии </w:t>
      </w:r>
    </w:p>
    <w:p w:rsidR="002B1B07" w:rsidRPr="00EE0D19" w:rsidRDefault="002B1B07" w:rsidP="002B1B07">
      <w:pPr>
        <w:spacing w:after="200"/>
        <w:ind w:firstLine="540"/>
      </w:pPr>
      <w:r w:rsidRPr="00EE0D19">
        <w:t xml:space="preserve">Генерирование энергии. Трансформатор. Передача электрической энергии. </w:t>
      </w:r>
    </w:p>
    <w:p w:rsidR="002B1B07" w:rsidRPr="00EE0D19" w:rsidRDefault="002B1B07" w:rsidP="002B1B07">
      <w:pPr>
        <w:spacing w:after="200"/>
        <w:ind w:firstLine="540"/>
        <w:rPr>
          <w:i/>
          <w:iCs/>
        </w:rPr>
      </w:pPr>
      <w:r w:rsidRPr="00EE0D19">
        <w:rPr>
          <w:b/>
          <w:bCs/>
        </w:rPr>
        <w:t>Механические волны</w:t>
      </w:r>
      <w:r w:rsidRPr="00EE0D19">
        <w:rPr>
          <w:i/>
          <w:iCs/>
        </w:rPr>
        <w:t xml:space="preserve"> </w:t>
      </w:r>
    </w:p>
    <w:p w:rsidR="002B1B07" w:rsidRPr="00EE0D19" w:rsidRDefault="002B1B07" w:rsidP="002B1B07">
      <w:pPr>
        <w:spacing w:after="200"/>
        <w:ind w:firstLine="540"/>
      </w:pPr>
      <w:r w:rsidRPr="00EE0D19">
        <w:lastRenderedPageBreak/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2B1B07" w:rsidRPr="00EE0D19" w:rsidRDefault="002B1B07" w:rsidP="002B1B07">
      <w:pPr>
        <w:spacing w:after="200"/>
        <w:ind w:firstLine="540"/>
        <w:rPr>
          <w:b/>
          <w:bCs/>
        </w:rPr>
      </w:pPr>
      <w:r w:rsidRPr="00EE0D19">
        <w:rPr>
          <w:b/>
          <w:bCs/>
        </w:rPr>
        <w:t xml:space="preserve">Электромагнитные волны </w:t>
      </w:r>
    </w:p>
    <w:p w:rsidR="002B1B07" w:rsidRPr="00EE0D19" w:rsidRDefault="002B1B07" w:rsidP="002B1B07">
      <w:pPr>
        <w:spacing w:after="200"/>
        <w:ind w:firstLine="540"/>
      </w:pPr>
      <w:r w:rsidRPr="00EE0D19"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2B1B07" w:rsidRPr="00EE0D19" w:rsidRDefault="002B1B07" w:rsidP="002B1B07">
      <w:pPr>
        <w:spacing w:after="200"/>
        <w:ind w:firstLine="540"/>
      </w:pPr>
      <w:r w:rsidRPr="00EE0D19">
        <w:rPr>
          <w:b/>
          <w:bCs/>
        </w:rPr>
        <w:t>Световые волны</w:t>
      </w:r>
      <w:r w:rsidRPr="00EE0D19">
        <w:t xml:space="preserve"> (16ч)</w:t>
      </w:r>
    </w:p>
    <w:p w:rsidR="002B1B07" w:rsidRPr="00EE0D19" w:rsidRDefault="002B1B07" w:rsidP="002B1B07">
      <w:pPr>
        <w:spacing w:after="200"/>
        <w:ind w:firstLine="540"/>
      </w:pPr>
      <w:r w:rsidRPr="00EE0D19">
        <w:t>Закон преломления света. Полное внутреннее отражение.</w:t>
      </w:r>
      <w:r w:rsidRPr="00EE0D19">
        <w:rPr>
          <w:i/>
          <w:iCs/>
        </w:rPr>
        <w:t xml:space="preserve"> </w:t>
      </w:r>
      <w:r w:rsidRPr="00EE0D19">
        <w:t xml:space="preserve">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EE0D19">
        <w:t>Светоэлектромагнитные</w:t>
      </w:r>
      <w:proofErr w:type="spellEnd"/>
      <w:r w:rsidRPr="00EE0D19"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 Шкала электромагнитных волн.</w:t>
      </w:r>
    </w:p>
    <w:p w:rsidR="002B1B07" w:rsidRPr="00EE0D19" w:rsidRDefault="002B1B07" w:rsidP="002B1B07">
      <w:pPr>
        <w:spacing w:after="200"/>
        <w:ind w:firstLine="540"/>
        <w:rPr>
          <w:b/>
          <w:bCs/>
          <w:i/>
          <w:iCs/>
        </w:rPr>
      </w:pPr>
    </w:p>
    <w:p w:rsidR="002B1B07" w:rsidRPr="00EE0D19" w:rsidRDefault="002B1B07" w:rsidP="002B1B07">
      <w:pPr>
        <w:rPr>
          <w:b/>
          <w:bCs/>
        </w:rPr>
      </w:pPr>
      <w:r w:rsidRPr="00EE0D19">
        <w:rPr>
          <w:b/>
          <w:bCs/>
          <w:smallCaps/>
          <w:spacing w:val="5"/>
        </w:rPr>
        <w:t>Основы специальной теории относительности</w:t>
      </w:r>
      <w:r w:rsidRPr="00EE0D19">
        <w:rPr>
          <w:b/>
          <w:bCs/>
        </w:rPr>
        <w:t xml:space="preserve"> </w:t>
      </w:r>
    </w:p>
    <w:p w:rsidR="002B1B07" w:rsidRPr="00EE0D19" w:rsidRDefault="002B1B07" w:rsidP="002B1B07">
      <w:pPr>
        <w:spacing w:after="200"/>
        <w:ind w:firstLine="540"/>
      </w:pPr>
      <w:r w:rsidRPr="00EE0D19">
        <w:t xml:space="preserve">Постулаты теории относительности. Принцип относительности Эйнштейна. Постоянство скорости света. </w:t>
      </w:r>
      <w:r w:rsidRPr="00EE0D19">
        <w:rPr>
          <w:i/>
          <w:iCs/>
        </w:rPr>
        <w:t xml:space="preserve">Пространство и время в специальной теории относительности. </w:t>
      </w:r>
      <w:r w:rsidRPr="00EE0D19">
        <w:t>Релятивистская динамика. Связь массы и энергии.</w:t>
      </w:r>
    </w:p>
    <w:p w:rsidR="002B1B07" w:rsidRPr="00EE0D19" w:rsidRDefault="002B1B07" w:rsidP="002B1B07">
      <w:pPr>
        <w:spacing w:after="200"/>
        <w:rPr>
          <w:b/>
          <w:bCs/>
        </w:rPr>
      </w:pPr>
      <w:r w:rsidRPr="00EE0D19">
        <w:rPr>
          <w:b/>
          <w:bCs/>
        </w:rPr>
        <w:t xml:space="preserve">Излучение и спектры </w:t>
      </w:r>
    </w:p>
    <w:p w:rsidR="002B1B07" w:rsidRPr="00EE0D19" w:rsidRDefault="002B1B07" w:rsidP="002B1B07">
      <w:pPr>
        <w:spacing w:after="200"/>
        <w:ind w:firstLine="540"/>
        <w:rPr>
          <w:b/>
          <w:bCs/>
        </w:rPr>
      </w:pPr>
      <w:r w:rsidRPr="00EE0D19">
        <w:rPr>
          <w:b/>
          <w:bCs/>
          <w:smallCaps/>
          <w:spacing w:val="5"/>
        </w:rPr>
        <w:t>Квантовая физика</w:t>
      </w:r>
      <w:r w:rsidRPr="00EE0D19">
        <w:rPr>
          <w:b/>
          <w:bCs/>
        </w:rPr>
        <w:t xml:space="preserve"> (16 ч)</w:t>
      </w:r>
    </w:p>
    <w:p w:rsidR="002B1B07" w:rsidRPr="00EE0D19" w:rsidRDefault="002B1B07" w:rsidP="002B1B07">
      <w:pPr>
        <w:spacing w:after="200"/>
        <w:ind w:firstLine="540"/>
        <w:rPr>
          <w:b/>
          <w:bCs/>
        </w:rPr>
      </w:pPr>
      <w:r w:rsidRPr="00EE0D19">
        <w:rPr>
          <w:b/>
          <w:bCs/>
        </w:rPr>
        <w:t xml:space="preserve">Световые кванты </w:t>
      </w:r>
    </w:p>
    <w:p w:rsidR="002B1B07" w:rsidRPr="00EE0D19" w:rsidRDefault="002B1B07" w:rsidP="002B1B07">
      <w:pPr>
        <w:spacing w:after="200"/>
        <w:ind w:firstLine="540"/>
      </w:pPr>
      <w:r w:rsidRPr="00EE0D19"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2B1B07" w:rsidRPr="00EE0D19" w:rsidRDefault="002B1B07" w:rsidP="002B1B07">
      <w:pPr>
        <w:spacing w:after="200"/>
        <w:ind w:firstLine="540"/>
        <w:rPr>
          <w:b/>
          <w:bCs/>
        </w:rPr>
      </w:pPr>
      <w:r w:rsidRPr="00EE0D19">
        <w:rPr>
          <w:b/>
          <w:bCs/>
        </w:rPr>
        <w:t xml:space="preserve">Атомная физика </w:t>
      </w:r>
    </w:p>
    <w:p w:rsidR="002B1B07" w:rsidRPr="00EE0D19" w:rsidRDefault="002B1B07" w:rsidP="002B1B07">
      <w:pPr>
        <w:spacing w:after="200"/>
        <w:ind w:firstLine="540"/>
      </w:pPr>
      <w:r w:rsidRPr="00EE0D19"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EE0D19">
        <w:rPr>
          <w:i/>
          <w:iCs/>
        </w:rPr>
        <w:t xml:space="preserve"> </w:t>
      </w:r>
      <w:r w:rsidRPr="00EE0D19">
        <w:t xml:space="preserve">Корпускулярно-волновой дуализм. Дифракция электронов. Лазеры. </w:t>
      </w:r>
    </w:p>
    <w:p w:rsidR="002B1B07" w:rsidRPr="00EE0D19" w:rsidRDefault="002B1B07" w:rsidP="002B1B07">
      <w:pPr>
        <w:spacing w:after="200"/>
        <w:ind w:firstLine="540"/>
        <w:rPr>
          <w:b/>
          <w:bCs/>
        </w:rPr>
      </w:pPr>
      <w:r w:rsidRPr="00EE0D19">
        <w:rPr>
          <w:b/>
          <w:bCs/>
        </w:rPr>
        <w:t xml:space="preserve">Физика атомного ядра. Элементарные частицы </w:t>
      </w:r>
    </w:p>
    <w:p w:rsidR="002B1B07" w:rsidRPr="002B1B07" w:rsidRDefault="002B1B07" w:rsidP="002B1B07">
      <w:pPr>
        <w:spacing w:after="200"/>
        <w:ind w:firstLine="540"/>
      </w:pPr>
      <w:r w:rsidRPr="00EE0D19">
        <w:rPr>
          <w:b/>
          <w:bCs/>
        </w:rPr>
        <w:t xml:space="preserve"> </w:t>
      </w:r>
      <w:r w:rsidRPr="00EE0D19"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2B1B07" w:rsidRPr="00EE0D19" w:rsidRDefault="002B1B07" w:rsidP="002B1B07">
      <w:pPr>
        <w:spacing w:after="200"/>
        <w:rPr>
          <w:b/>
          <w:bCs/>
        </w:rPr>
      </w:pPr>
      <w:r w:rsidRPr="00EE0D19">
        <w:rPr>
          <w:b/>
          <w:bCs/>
          <w:smallCaps/>
          <w:spacing w:val="5"/>
        </w:rPr>
        <w:t>Строение и эволюция Вселенной</w:t>
      </w:r>
      <w:r w:rsidRPr="00EE0D19">
        <w:rPr>
          <w:b/>
          <w:bCs/>
        </w:rPr>
        <w:t xml:space="preserve"> (3ч)</w:t>
      </w:r>
    </w:p>
    <w:p w:rsidR="002B1B07" w:rsidRDefault="002B1B07" w:rsidP="002B1B07">
      <w:pPr>
        <w:spacing w:after="200"/>
        <w:ind w:firstLine="540"/>
      </w:pPr>
      <w:r w:rsidRPr="00EE0D19"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2B1B07" w:rsidRPr="003F2145" w:rsidRDefault="002B1B07" w:rsidP="002B1B07">
      <w:pPr>
        <w:tabs>
          <w:tab w:val="left" w:pos="8222"/>
        </w:tabs>
        <w:jc w:val="center"/>
        <w:rPr>
          <w:b/>
        </w:rPr>
      </w:pPr>
      <w:r w:rsidRPr="003F2145">
        <w:rPr>
          <w:b/>
          <w:kern w:val="2"/>
        </w:rPr>
        <w:t>Материально-техническое обеспечение образовательной деятельности</w:t>
      </w:r>
    </w:p>
    <w:p w:rsidR="002B1B07" w:rsidRPr="003F2145" w:rsidRDefault="002B1B07" w:rsidP="002B1B07">
      <w:pPr>
        <w:spacing w:before="120"/>
        <w:rPr>
          <w:b/>
        </w:rPr>
      </w:pPr>
    </w:p>
    <w:p w:rsidR="002B1B07" w:rsidRPr="006C3957" w:rsidRDefault="002B1B07" w:rsidP="002B1B07">
      <w:pPr>
        <w:numPr>
          <w:ilvl w:val="0"/>
          <w:numId w:val="3"/>
        </w:numPr>
        <w:rPr>
          <w:lang w:eastAsia="en-US"/>
        </w:rPr>
      </w:pPr>
      <w:r w:rsidRPr="006C3957">
        <w:rPr>
          <w:lang w:eastAsia="en-US"/>
        </w:rPr>
        <w:t xml:space="preserve">Физика. Задачник. 10-11 </w:t>
      </w:r>
      <w:proofErr w:type="spellStart"/>
      <w:r w:rsidRPr="006C3957">
        <w:rPr>
          <w:lang w:eastAsia="en-US"/>
        </w:rPr>
        <w:t>кл</w:t>
      </w:r>
      <w:proofErr w:type="spellEnd"/>
      <w:r w:rsidRPr="006C3957">
        <w:rPr>
          <w:lang w:eastAsia="en-US"/>
        </w:rPr>
        <w:t xml:space="preserve">.: Пособие для </w:t>
      </w:r>
      <w:proofErr w:type="spellStart"/>
      <w:r w:rsidRPr="006C3957">
        <w:rPr>
          <w:lang w:eastAsia="en-US"/>
        </w:rPr>
        <w:t>общеобразоват</w:t>
      </w:r>
      <w:proofErr w:type="spellEnd"/>
      <w:r w:rsidRPr="006C3957">
        <w:rPr>
          <w:lang w:eastAsia="en-US"/>
        </w:rPr>
        <w:t>. учреждений / Рымкевич А.П. – 7-е изд., стереотип. – М.: Дрофа, 2003. – 192 с.</w:t>
      </w:r>
    </w:p>
    <w:p w:rsidR="002B1B07" w:rsidRPr="006C3957" w:rsidRDefault="002B1B07" w:rsidP="002B1B07">
      <w:pPr>
        <w:numPr>
          <w:ilvl w:val="0"/>
          <w:numId w:val="3"/>
        </w:numPr>
        <w:rPr>
          <w:lang w:eastAsia="en-US"/>
        </w:rPr>
      </w:pPr>
      <w:r w:rsidRPr="006C3957">
        <w:rPr>
          <w:lang w:eastAsia="en-US"/>
        </w:rPr>
        <w:lastRenderedPageBreak/>
        <w:t>Физика: учеб</w:t>
      </w:r>
      <w:proofErr w:type="gramStart"/>
      <w:r w:rsidRPr="006C3957">
        <w:rPr>
          <w:lang w:eastAsia="en-US"/>
        </w:rPr>
        <w:t>.</w:t>
      </w:r>
      <w:proofErr w:type="gramEnd"/>
      <w:r w:rsidRPr="006C3957">
        <w:rPr>
          <w:lang w:eastAsia="en-US"/>
        </w:rPr>
        <w:t xml:space="preserve"> </w:t>
      </w:r>
      <w:proofErr w:type="gramStart"/>
      <w:r w:rsidRPr="006C3957">
        <w:rPr>
          <w:lang w:eastAsia="en-US"/>
        </w:rPr>
        <w:t>д</w:t>
      </w:r>
      <w:proofErr w:type="gramEnd"/>
      <w:r w:rsidRPr="006C3957">
        <w:rPr>
          <w:lang w:eastAsia="en-US"/>
        </w:rPr>
        <w:t xml:space="preserve">ля 11 </w:t>
      </w:r>
      <w:proofErr w:type="spellStart"/>
      <w:r w:rsidRPr="006C3957">
        <w:rPr>
          <w:lang w:eastAsia="en-US"/>
        </w:rPr>
        <w:t>кл</w:t>
      </w:r>
      <w:proofErr w:type="spellEnd"/>
      <w:r w:rsidRPr="006C3957">
        <w:rPr>
          <w:lang w:eastAsia="en-US"/>
        </w:rPr>
        <w:t xml:space="preserve">. </w:t>
      </w:r>
      <w:proofErr w:type="spellStart"/>
      <w:r w:rsidRPr="006C3957">
        <w:rPr>
          <w:lang w:eastAsia="en-US"/>
        </w:rPr>
        <w:t>общеобразоват</w:t>
      </w:r>
      <w:proofErr w:type="spellEnd"/>
      <w:r w:rsidRPr="006C3957">
        <w:rPr>
          <w:lang w:eastAsia="en-US"/>
        </w:rPr>
        <w:t xml:space="preserve">. учреждений / Г.Я. </w:t>
      </w:r>
      <w:proofErr w:type="spellStart"/>
      <w:r w:rsidRPr="006C3957">
        <w:rPr>
          <w:lang w:eastAsia="en-US"/>
        </w:rPr>
        <w:t>Мякишев</w:t>
      </w:r>
      <w:proofErr w:type="spellEnd"/>
      <w:r w:rsidRPr="006C3957">
        <w:rPr>
          <w:lang w:eastAsia="en-US"/>
        </w:rPr>
        <w:t xml:space="preserve">, Б.Б. </w:t>
      </w:r>
      <w:proofErr w:type="spellStart"/>
      <w:r w:rsidRPr="006C3957">
        <w:rPr>
          <w:lang w:eastAsia="en-US"/>
        </w:rPr>
        <w:t>Буховцев</w:t>
      </w:r>
      <w:proofErr w:type="spellEnd"/>
      <w:r w:rsidRPr="006C3957">
        <w:rPr>
          <w:lang w:eastAsia="en-US"/>
        </w:rPr>
        <w:t>, Н.Н. Сотский.– М.: Просвещение, 2006. – 366 с.</w:t>
      </w:r>
    </w:p>
    <w:p w:rsidR="002B1B07" w:rsidRPr="006C3957" w:rsidRDefault="002B1B07" w:rsidP="002B1B07">
      <w:pPr>
        <w:numPr>
          <w:ilvl w:val="0"/>
          <w:numId w:val="3"/>
        </w:numPr>
        <w:rPr>
          <w:lang w:eastAsia="en-US"/>
        </w:rPr>
      </w:pPr>
      <w:r w:rsidRPr="006C3957">
        <w:rPr>
          <w:lang w:eastAsia="en-US"/>
        </w:rPr>
        <w:t>Программы общеобразовательных учреждений. Физика. 10-11 классы. – М.: Просвещение, 2009.</w:t>
      </w:r>
      <w:bookmarkStart w:id="0" w:name="_GoBack"/>
      <w:bookmarkEnd w:id="0"/>
    </w:p>
    <w:p w:rsidR="002B1B07" w:rsidRPr="006C3957" w:rsidRDefault="002B1B07" w:rsidP="002B1B07">
      <w:pPr>
        <w:tabs>
          <w:tab w:val="left" w:pos="0"/>
        </w:tabs>
        <w:spacing w:after="200"/>
        <w:rPr>
          <w:lang w:eastAsia="en-US"/>
        </w:rPr>
      </w:pPr>
      <w:r w:rsidRPr="006C3957">
        <w:rPr>
          <w:lang w:eastAsia="en-US"/>
        </w:rPr>
        <w:t xml:space="preserve">                                        Технические средства обучения.</w:t>
      </w:r>
    </w:p>
    <w:p w:rsidR="002B1B07" w:rsidRPr="006C3957" w:rsidRDefault="002B1B07" w:rsidP="002B1B0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rPr>
          <w:lang w:eastAsia="en-US"/>
        </w:rPr>
      </w:pPr>
      <w:r w:rsidRPr="006C3957">
        <w:rPr>
          <w:lang w:eastAsia="en-US"/>
        </w:rPr>
        <w:t xml:space="preserve">Компьютер </w:t>
      </w:r>
    </w:p>
    <w:p w:rsidR="002B1B07" w:rsidRPr="006C3957" w:rsidRDefault="002B1B07" w:rsidP="002B1B0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rPr>
          <w:lang w:eastAsia="en-US"/>
        </w:rPr>
      </w:pPr>
      <w:r w:rsidRPr="006C3957">
        <w:rPr>
          <w:lang w:eastAsia="en-US"/>
        </w:rPr>
        <w:t>Проектор</w:t>
      </w:r>
    </w:p>
    <w:p w:rsidR="002B1B07" w:rsidRPr="006C3957" w:rsidRDefault="002B1B07" w:rsidP="002B1B0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rPr>
          <w:lang w:eastAsia="en-US"/>
        </w:rPr>
      </w:pPr>
      <w:r w:rsidRPr="006C3957">
        <w:rPr>
          <w:lang w:eastAsia="en-US"/>
        </w:rPr>
        <w:t>Принтер</w:t>
      </w:r>
    </w:p>
    <w:p w:rsidR="002B1B07" w:rsidRPr="002027D6" w:rsidRDefault="002B1B07" w:rsidP="002B1B0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rPr>
          <w:lang w:eastAsia="en-US"/>
        </w:rPr>
      </w:pPr>
      <w:r w:rsidRPr="006C3957">
        <w:rPr>
          <w:lang w:eastAsia="en-US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2B1B07" w:rsidRPr="00EE0D19" w:rsidRDefault="002B1B07" w:rsidP="002B1B07">
      <w:pPr>
        <w:spacing w:after="200"/>
        <w:ind w:firstLine="540"/>
      </w:pPr>
    </w:p>
    <w:p w:rsidR="002B1B07" w:rsidRPr="00EE0D19" w:rsidRDefault="002B1B07" w:rsidP="002B1B0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82"/>
        <w:ind w:right="538"/>
      </w:pPr>
    </w:p>
    <w:p w:rsidR="002B1B07" w:rsidRPr="00EE0D19" w:rsidRDefault="002B1B07" w:rsidP="002B1B07"/>
    <w:p w:rsidR="002B1B07" w:rsidRPr="002B1B07" w:rsidRDefault="002B1B07" w:rsidP="002B1B07"/>
    <w:sectPr w:rsidR="002B1B07" w:rsidRPr="002B1B07" w:rsidSect="002B1B0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313"/>
    <w:multiLevelType w:val="hybridMultilevel"/>
    <w:tmpl w:val="019629F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E5"/>
    <w:rsid w:val="000009A6"/>
    <w:rsid w:val="000045D5"/>
    <w:rsid w:val="00017839"/>
    <w:rsid w:val="000228B7"/>
    <w:rsid w:val="0002733D"/>
    <w:rsid w:val="00046B31"/>
    <w:rsid w:val="0005490B"/>
    <w:rsid w:val="00066DAD"/>
    <w:rsid w:val="0007195A"/>
    <w:rsid w:val="00082F66"/>
    <w:rsid w:val="000916E8"/>
    <w:rsid w:val="00096A9D"/>
    <w:rsid w:val="000C2A12"/>
    <w:rsid w:val="000C4FCB"/>
    <w:rsid w:val="000D4544"/>
    <w:rsid w:val="000F12E4"/>
    <w:rsid w:val="00104884"/>
    <w:rsid w:val="0011088F"/>
    <w:rsid w:val="00115412"/>
    <w:rsid w:val="001233A7"/>
    <w:rsid w:val="0012650F"/>
    <w:rsid w:val="00157967"/>
    <w:rsid w:val="001713C5"/>
    <w:rsid w:val="00172E51"/>
    <w:rsid w:val="00176B12"/>
    <w:rsid w:val="00192A30"/>
    <w:rsid w:val="001A4004"/>
    <w:rsid w:val="001C1F41"/>
    <w:rsid w:val="001C212D"/>
    <w:rsid w:val="001C64C1"/>
    <w:rsid w:val="001D3317"/>
    <w:rsid w:val="001D4DD3"/>
    <w:rsid w:val="001E1B7B"/>
    <w:rsid w:val="001E29AF"/>
    <w:rsid w:val="001F2DD9"/>
    <w:rsid w:val="001F6436"/>
    <w:rsid w:val="00215A4F"/>
    <w:rsid w:val="00216993"/>
    <w:rsid w:val="00217E4A"/>
    <w:rsid w:val="00224FAC"/>
    <w:rsid w:val="002374B2"/>
    <w:rsid w:val="0024256D"/>
    <w:rsid w:val="00244EFA"/>
    <w:rsid w:val="00251FF7"/>
    <w:rsid w:val="0025429F"/>
    <w:rsid w:val="002665D3"/>
    <w:rsid w:val="00266811"/>
    <w:rsid w:val="00271836"/>
    <w:rsid w:val="0027552C"/>
    <w:rsid w:val="00280490"/>
    <w:rsid w:val="0028098E"/>
    <w:rsid w:val="002819A6"/>
    <w:rsid w:val="00295A2D"/>
    <w:rsid w:val="002B1B07"/>
    <w:rsid w:val="002C0AD1"/>
    <w:rsid w:val="002C732E"/>
    <w:rsid w:val="002D102F"/>
    <w:rsid w:val="002F10DE"/>
    <w:rsid w:val="002F590A"/>
    <w:rsid w:val="002F63F9"/>
    <w:rsid w:val="00320C2F"/>
    <w:rsid w:val="003216DB"/>
    <w:rsid w:val="00325131"/>
    <w:rsid w:val="00332FFA"/>
    <w:rsid w:val="003372B7"/>
    <w:rsid w:val="00345EF8"/>
    <w:rsid w:val="003537E5"/>
    <w:rsid w:val="00386ABB"/>
    <w:rsid w:val="00392C27"/>
    <w:rsid w:val="00393575"/>
    <w:rsid w:val="003A5526"/>
    <w:rsid w:val="003B1D58"/>
    <w:rsid w:val="003B6FBD"/>
    <w:rsid w:val="003C0D27"/>
    <w:rsid w:val="003F086E"/>
    <w:rsid w:val="004430A2"/>
    <w:rsid w:val="00446655"/>
    <w:rsid w:val="004510C5"/>
    <w:rsid w:val="004513A6"/>
    <w:rsid w:val="00453A45"/>
    <w:rsid w:val="00457E04"/>
    <w:rsid w:val="00472181"/>
    <w:rsid w:val="00477715"/>
    <w:rsid w:val="00480664"/>
    <w:rsid w:val="00483036"/>
    <w:rsid w:val="004863A6"/>
    <w:rsid w:val="0049555B"/>
    <w:rsid w:val="004B4FFE"/>
    <w:rsid w:val="004B6C5D"/>
    <w:rsid w:val="004B7584"/>
    <w:rsid w:val="004D4BA7"/>
    <w:rsid w:val="004E13C5"/>
    <w:rsid w:val="004E163D"/>
    <w:rsid w:val="004E179C"/>
    <w:rsid w:val="004F71B4"/>
    <w:rsid w:val="005045A1"/>
    <w:rsid w:val="00504B60"/>
    <w:rsid w:val="00510B7C"/>
    <w:rsid w:val="00513EE9"/>
    <w:rsid w:val="00534A4C"/>
    <w:rsid w:val="005469F0"/>
    <w:rsid w:val="00560F43"/>
    <w:rsid w:val="00580493"/>
    <w:rsid w:val="00583881"/>
    <w:rsid w:val="00594E4A"/>
    <w:rsid w:val="00597B68"/>
    <w:rsid w:val="005A325B"/>
    <w:rsid w:val="005A47FF"/>
    <w:rsid w:val="005B0AA0"/>
    <w:rsid w:val="005C3998"/>
    <w:rsid w:val="005D082F"/>
    <w:rsid w:val="005D3A28"/>
    <w:rsid w:val="005D66F8"/>
    <w:rsid w:val="005D777C"/>
    <w:rsid w:val="005D7D31"/>
    <w:rsid w:val="00605F30"/>
    <w:rsid w:val="00614926"/>
    <w:rsid w:val="006221EE"/>
    <w:rsid w:val="0063175A"/>
    <w:rsid w:val="00672DD3"/>
    <w:rsid w:val="00676146"/>
    <w:rsid w:val="00676571"/>
    <w:rsid w:val="00696517"/>
    <w:rsid w:val="006B49BC"/>
    <w:rsid w:val="006C1DF5"/>
    <w:rsid w:val="006D7BA8"/>
    <w:rsid w:val="006E29DE"/>
    <w:rsid w:val="006F02BC"/>
    <w:rsid w:val="006F2A51"/>
    <w:rsid w:val="00702130"/>
    <w:rsid w:val="0071532F"/>
    <w:rsid w:val="007253B9"/>
    <w:rsid w:val="00747BE0"/>
    <w:rsid w:val="00757F09"/>
    <w:rsid w:val="0076169F"/>
    <w:rsid w:val="00775C62"/>
    <w:rsid w:val="0078255C"/>
    <w:rsid w:val="0078428D"/>
    <w:rsid w:val="0078512F"/>
    <w:rsid w:val="00795576"/>
    <w:rsid w:val="007A6FD2"/>
    <w:rsid w:val="007B33CF"/>
    <w:rsid w:val="007B6F63"/>
    <w:rsid w:val="007C21C3"/>
    <w:rsid w:val="007D05B2"/>
    <w:rsid w:val="007D1CA8"/>
    <w:rsid w:val="007E4CB9"/>
    <w:rsid w:val="007E72CC"/>
    <w:rsid w:val="007F0280"/>
    <w:rsid w:val="00804085"/>
    <w:rsid w:val="00811DB7"/>
    <w:rsid w:val="00821179"/>
    <w:rsid w:val="0083325E"/>
    <w:rsid w:val="00847263"/>
    <w:rsid w:val="00864351"/>
    <w:rsid w:val="0088043D"/>
    <w:rsid w:val="008839DA"/>
    <w:rsid w:val="0088585D"/>
    <w:rsid w:val="00886412"/>
    <w:rsid w:val="008A6C56"/>
    <w:rsid w:val="008A7458"/>
    <w:rsid w:val="008B6294"/>
    <w:rsid w:val="008C1223"/>
    <w:rsid w:val="008D4777"/>
    <w:rsid w:val="008E56BE"/>
    <w:rsid w:val="008E5C2E"/>
    <w:rsid w:val="008F1653"/>
    <w:rsid w:val="00907E49"/>
    <w:rsid w:val="00911722"/>
    <w:rsid w:val="00944A2B"/>
    <w:rsid w:val="00966663"/>
    <w:rsid w:val="0097464D"/>
    <w:rsid w:val="0097746F"/>
    <w:rsid w:val="009808CC"/>
    <w:rsid w:val="0099791A"/>
    <w:rsid w:val="009A7FEC"/>
    <w:rsid w:val="009B14E5"/>
    <w:rsid w:val="009B3223"/>
    <w:rsid w:val="009B35EF"/>
    <w:rsid w:val="009B363C"/>
    <w:rsid w:val="009D0942"/>
    <w:rsid w:val="009E7222"/>
    <w:rsid w:val="009F2676"/>
    <w:rsid w:val="009F7D50"/>
    <w:rsid w:val="00A06321"/>
    <w:rsid w:val="00A12D31"/>
    <w:rsid w:val="00A23A75"/>
    <w:rsid w:val="00A26174"/>
    <w:rsid w:val="00A265AB"/>
    <w:rsid w:val="00A3569B"/>
    <w:rsid w:val="00A434F1"/>
    <w:rsid w:val="00A4441C"/>
    <w:rsid w:val="00A5036A"/>
    <w:rsid w:val="00A529A8"/>
    <w:rsid w:val="00A71463"/>
    <w:rsid w:val="00A7256E"/>
    <w:rsid w:val="00A73FC9"/>
    <w:rsid w:val="00A80416"/>
    <w:rsid w:val="00A81AC0"/>
    <w:rsid w:val="00A81DC0"/>
    <w:rsid w:val="00A8244C"/>
    <w:rsid w:val="00A92DC1"/>
    <w:rsid w:val="00AA02AB"/>
    <w:rsid w:val="00AB6D0D"/>
    <w:rsid w:val="00AE3B64"/>
    <w:rsid w:val="00AF24B6"/>
    <w:rsid w:val="00B02012"/>
    <w:rsid w:val="00B17CAA"/>
    <w:rsid w:val="00B2494C"/>
    <w:rsid w:val="00B3487F"/>
    <w:rsid w:val="00B350FB"/>
    <w:rsid w:val="00B404EE"/>
    <w:rsid w:val="00B41EF6"/>
    <w:rsid w:val="00B610C5"/>
    <w:rsid w:val="00B61519"/>
    <w:rsid w:val="00B72D3A"/>
    <w:rsid w:val="00B77284"/>
    <w:rsid w:val="00B80D9D"/>
    <w:rsid w:val="00B93047"/>
    <w:rsid w:val="00B94510"/>
    <w:rsid w:val="00B96B4C"/>
    <w:rsid w:val="00BA357C"/>
    <w:rsid w:val="00BB31A9"/>
    <w:rsid w:val="00BC2C29"/>
    <w:rsid w:val="00BD1A37"/>
    <w:rsid w:val="00BE42CA"/>
    <w:rsid w:val="00BE4CE5"/>
    <w:rsid w:val="00BF553B"/>
    <w:rsid w:val="00C0465D"/>
    <w:rsid w:val="00C057A8"/>
    <w:rsid w:val="00C06923"/>
    <w:rsid w:val="00C2335D"/>
    <w:rsid w:val="00C329EB"/>
    <w:rsid w:val="00C44FAB"/>
    <w:rsid w:val="00C509B6"/>
    <w:rsid w:val="00C51BCE"/>
    <w:rsid w:val="00C5575D"/>
    <w:rsid w:val="00C629CB"/>
    <w:rsid w:val="00C851C4"/>
    <w:rsid w:val="00C858F9"/>
    <w:rsid w:val="00C8737A"/>
    <w:rsid w:val="00C9155F"/>
    <w:rsid w:val="00C95E4F"/>
    <w:rsid w:val="00CA099F"/>
    <w:rsid w:val="00CA70D4"/>
    <w:rsid w:val="00CC712E"/>
    <w:rsid w:val="00CD460B"/>
    <w:rsid w:val="00CE37AD"/>
    <w:rsid w:val="00CF299A"/>
    <w:rsid w:val="00D02846"/>
    <w:rsid w:val="00D06C85"/>
    <w:rsid w:val="00D164B9"/>
    <w:rsid w:val="00D17334"/>
    <w:rsid w:val="00D215FE"/>
    <w:rsid w:val="00D219C0"/>
    <w:rsid w:val="00D3191B"/>
    <w:rsid w:val="00D32D44"/>
    <w:rsid w:val="00D348DA"/>
    <w:rsid w:val="00D414A0"/>
    <w:rsid w:val="00D47D59"/>
    <w:rsid w:val="00D51E75"/>
    <w:rsid w:val="00D6653A"/>
    <w:rsid w:val="00D7411E"/>
    <w:rsid w:val="00D8601C"/>
    <w:rsid w:val="00DA3F07"/>
    <w:rsid w:val="00DB7AAF"/>
    <w:rsid w:val="00DC08C2"/>
    <w:rsid w:val="00DE1EB0"/>
    <w:rsid w:val="00DE2B50"/>
    <w:rsid w:val="00DE3A53"/>
    <w:rsid w:val="00DE50D2"/>
    <w:rsid w:val="00DF2022"/>
    <w:rsid w:val="00DF5D3E"/>
    <w:rsid w:val="00DF5DC8"/>
    <w:rsid w:val="00DF7CAA"/>
    <w:rsid w:val="00E0251A"/>
    <w:rsid w:val="00E11738"/>
    <w:rsid w:val="00E1193D"/>
    <w:rsid w:val="00E14E20"/>
    <w:rsid w:val="00E21C01"/>
    <w:rsid w:val="00E358E5"/>
    <w:rsid w:val="00E36FB7"/>
    <w:rsid w:val="00E47129"/>
    <w:rsid w:val="00E5410B"/>
    <w:rsid w:val="00E63AEB"/>
    <w:rsid w:val="00E657AA"/>
    <w:rsid w:val="00E6670B"/>
    <w:rsid w:val="00E93947"/>
    <w:rsid w:val="00EB3D4E"/>
    <w:rsid w:val="00EC42C0"/>
    <w:rsid w:val="00EC499B"/>
    <w:rsid w:val="00EC4F27"/>
    <w:rsid w:val="00ED1D26"/>
    <w:rsid w:val="00ED4DA8"/>
    <w:rsid w:val="00ED7F36"/>
    <w:rsid w:val="00EE3034"/>
    <w:rsid w:val="00EE4E54"/>
    <w:rsid w:val="00EF5C46"/>
    <w:rsid w:val="00EF6B3E"/>
    <w:rsid w:val="00F0611C"/>
    <w:rsid w:val="00F07CF2"/>
    <w:rsid w:val="00F27288"/>
    <w:rsid w:val="00F5074E"/>
    <w:rsid w:val="00F518B6"/>
    <w:rsid w:val="00F6486C"/>
    <w:rsid w:val="00F737E5"/>
    <w:rsid w:val="00F84E34"/>
    <w:rsid w:val="00F8599C"/>
    <w:rsid w:val="00F94A1C"/>
    <w:rsid w:val="00FA3F5E"/>
    <w:rsid w:val="00FB6922"/>
    <w:rsid w:val="00FB790D"/>
    <w:rsid w:val="00FC3751"/>
    <w:rsid w:val="00FC6699"/>
    <w:rsid w:val="00FD056F"/>
    <w:rsid w:val="00FD547D"/>
    <w:rsid w:val="00FF094F"/>
    <w:rsid w:val="00FF3F71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4454</Characters>
  <Application>Microsoft Office Word</Application>
  <DocSecurity>0</DocSecurity>
  <Lines>37</Lines>
  <Paragraphs>10</Paragraphs>
  <ScaleCrop>false</ScaleCrop>
  <Company>UralSOFT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2017-03-24T04:07:00Z</dcterms:created>
  <dcterms:modified xsi:type="dcterms:W3CDTF">2017-03-24T04:12:00Z</dcterms:modified>
</cp:coreProperties>
</file>