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4E" w:rsidRPr="0095684E" w:rsidRDefault="0095684E" w:rsidP="0095684E">
      <w:pPr>
        <w:pStyle w:val="a3"/>
        <w:spacing w:before="0" w:beforeAutospacing="0" w:after="0" w:afterAutospacing="0"/>
        <w:jc w:val="center"/>
        <w:rPr>
          <w:sz w:val="28"/>
          <w:szCs w:val="28"/>
        </w:rPr>
      </w:pPr>
      <w:r w:rsidRPr="0095684E">
        <w:rPr>
          <w:sz w:val="28"/>
          <w:szCs w:val="28"/>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r w:rsidRPr="0095684E">
        <w:rPr>
          <w:sz w:val="28"/>
          <w:szCs w:val="28"/>
        </w:rPr>
        <w:br/>
      </w:r>
    </w:p>
    <w:tbl>
      <w:tblPr>
        <w:tblStyle w:val="a6"/>
        <w:tblW w:w="0" w:type="auto"/>
        <w:tblLook w:val="04A0"/>
      </w:tblPr>
      <w:tblGrid>
        <w:gridCol w:w="4785"/>
        <w:gridCol w:w="4786"/>
      </w:tblGrid>
      <w:tr w:rsidR="0095684E" w:rsidRPr="0095684E" w:rsidTr="003B694F">
        <w:tc>
          <w:tcPr>
            <w:tcW w:w="4785" w:type="dxa"/>
          </w:tcPr>
          <w:p w:rsidR="0095684E" w:rsidRPr="0095684E" w:rsidRDefault="0095684E" w:rsidP="003B694F">
            <w:pPr>
              <w:pStyle w:val="a3"/>
              <w:spacing w:before="0" w:beforeAutospacing="0" w:after="0" w:afterAutospacing="0"/>
              <w:jc w:val="center"/>
              <w:rPr>
                <w:rStyle w:val="a4"/>
                <w:sz w:val="28"/>
                <w:szCs w:val="28"/>
              </w:rPr>
            </w:pPr>
            <w:r w:rsidRPr="0095684E">
              <w:rPr>
                <w:rStyle w:val="a4"/>
                <w:sz w:val="28"/>
                <w:szCs w:val="28"/>
              </w:rPr>
              <w:t>Согласовано</w:t>
            </w:r>
            <w:r w:rsidRPr="0095684E">
              <w:rPr>
                <w:i/>
                <w:iCs/>
                <w:sz w:val="28"/>
                <w:szCs w:val="28"/>
              </w:rPr>
              <w:br/>
            </w:r>
            <w:r w:rsidRPr="0095684E">
              <w:rPr>
                <w:rStyle w:val="a4"/>
                <w:sz w:val="28"/>
                <w:szCs w:val="28"/>
              </w:rPr>
              <w:t>Председатель профсоюзного комитета</w:t>
            </w:r>
            <w:r w:rsidRPr="0095684E">
              <w:rPr>
                <w:i/>
                <w:iCs/>
                <w:sz w:val="28"/>
                <w:szCs w:val="28"/>
              </w:rPr>
              <w:br/>
            </w:r>
            <w:proofErr w:type="spellStart"/>
            <w:r w:rsidRPr="0095684E">
              <w:rPr>
                <w:rStyle w:val="a4"/>
                <w:sz w:val="28"/>
                <w:szCs w:val="28"/>
              </w:rPr>
              <w:t>______________С.В.Торишняя</w:t>
            </w:r>
            <w:proofErr w:type="spellEnd"/>
          </w:p>
          <w:p w:rsidR="0095684E" w:rsidRPr="0095684E" w:rsidRDefault="0095684E" w:rsidP="003B694F">
            <w:pPr>
              <w:pStyle w:val="a3"/>
              <w:spacing w:before="0" w:beforeAutospacing="0" w:after="0" w:afterAutospacing="0"/>
              <w:jc w:val="center"/>
              <w:rPr>
                <w:sz w:val="28"/>
                <w:szCs w:val="28"/>
              </w:rPr>
            </w:pPr>
            <w:r w:rsidRPr="0095684E">
              <w:rPr>
                <w:rStyle w:val="a4"/>
                <w:sz w:val="28"/>
                <w:szCs w:val="28"/>
              </w:rPr>
              <w:t>«____» ___________2011г.</w:t>
            </w:r>
          </w:p>
          <w:p w:rsidR="0095684E" w:rsidRPr="0095684E" w:rsidRDefault="0095684E" w:rsidP="003B694F">
            <w:pPr>
              <w:pStyle w:val="a3"/>
              <w:spacing w:before="0" w:beforeAutospacing="0" w:after="0" w:afterAutospacing="0"/>
              <w:jc w:val="center"/>
              <w:rPr>
                <w:rStyle w:val="a4"/>
                <w:sz w:val="28"/>
                <w:szCs w:val="28"/>
              </w:rPr>
            </w:pPr>
          </w:p>
        </w:tc>
        <w:tc>
          <w:tcPr>
            <w:tcW w:w="4786" w:type="dxa"/>
          </w:tcPr>
          <w:p w:rsidR="0095684E" w:rsidRPr="0095684E" w:rsidRDefault="0095684E" w:rsidP="003B694F">
            <w:pPr>
              <w:pStyle w:val="a3"/>
              <w:spacing w:before="0" w:beforeAutospacing="0" w:after="0" w:afterAutospacing="0"/>
              <w:jc w:val="center"/>
              <w:rPr>
                <w:sz w:val="28"/>
                <w:szCs w:val="28"/>
              </w:rPr>
            </w:pPr>
            <w:r w:rsidRPr="0095684E">
              <w:rPr>
                <w:rStyle w:val="a4"/>
                <w:sz w:val="28"/>
                <w:szCs w:val="28"/>
              </w:rPr>
              <w:t>Утверждаю</w:t>
            </w:r>
            <w:r w:rsidRPr="0095684E">
              <w:rPr>
                <w:i/>
                <w:iCs/>
                <w:sz w:val="28"/>
                <w:szCs w:val="28"/>
              </w:rPr>
              <w:br/>
            </w:r>
            <w:r w:rsidRPr="0095684E">
              <w:rPr>
                <w:rStyle w:val="a4"/>
                <w:sz w:val="28"/>
                <w:szCs w:val="28"/>
              </w:rPr>
              <w:t>Директор МБОУ СОШ УИОП</w:t>
            </w:r>
            <w:r w:rsidRPr="0095684E">
              <w:rPr>
                <w:i/>
                <w:iCs/>
                <w:sz w:val="28"/>
                <w:szCs w:val="28"/>
              </w:rPr>
              <w:br/>
            </w:r>
            <w:r w:rsidRPr="0095684E">
              <w:rPr>
                <w:rStyle w:val="a4"/>
                <w:sz w:val="28"/>
                <w:szCs w:val="28"/>
              </w:rPr>
              <w:t xml:space="preserve">___________ И.Б. </w:t>
            </w:r>
            <w:proofErr w:type="spellStart"/>
            <w:r w:rsidRPr="0095684E">
              <w:rPr>
                <w:rStyle w:val="a4"/>
                <w:sz w:val="28"/>
                <w:szCs w:val="28"/>
              </w:rPr>
              <w:t>Рудиченко</w:t>
            </w:r>
            <w:proofErr w:type="spellEnd"/>
            <w:r w:rsidRPr="0095684E">
              <w:rPr>
                <w:i/>
                <w:iCs/>
                <w:sz w:val="28"/>
                <w:szCs w:val="28"/>
              </w:rPr>
              <w:br/>
            </w:r>
            <w:r w:rsidRPr="0095684E">
              <w:rPr>
                <w:rStyle w:val="a4"/>
                <w:sz w:val="28"/>
                <w:szCs w:val="28"/>
              </w:rPr>
              <w:t>«____» _____________2011г.</w:t>
            </w:r>
          </w:p>
          <w:p w:rsidR="0095684E" w:rsidRPr="0095684E" w:rsidRDefault="0095684E" w:rsidP="003B694F">
            <w:pPr>
              <w:pStyle w:val="a3"/>
              <w:spacing w:before="0" w:beforeAutospacing="0" w:after="0" w:afterAutospacing="0"/>
              <w:jc w:val="center"/>
              <w:rPr>
                <w:rStyle w:val="a4"/>
                <w:sz w:val="28"/>
                <w:szCs w:val="28"/>
              </w:rPr>
            </w:pPr>
          </w:p>
        </w:tc>
      </w:tr>
    </w:tbl>
    <w:p w:rsidR="008E3E8E" w:rsidRPr="0095684E" w:rsidRDefault="008E3E8E" w:rsidP="0095684E">
      <w:pPr>
        <w:pStyle w:val="a3"/>
        <w:jc w:val="center"/>
        <w:rPr>
          <w:rStyle w:val="a5"/>
          <w:sz w:val="28"/>
          <w:szCs w:val="28"/>
        </w:rPr>
      </w:pPr>
      <w:r w:rsidRPr="0095684E">
        <w:rPr>
          <w:sz w:val="28"/>
          <w:szCs w:val="28"/>
        </w:rPr>
        <w:br/>
      </w:r>
      <w:r w:rsidR="00F92902" w:rsidRPr="0095684E">
        <w:rPr>
          <w:rStyle w:val="a5"/>
          <w:sz w:val="28"/>
          <w:szCs w:val="28"/>
        </w:rPr>
        <w:t xml:space="preserve">                             </w:t>
      </w:r>
      <w:r w:rsidRPr="0095684E">
        <w:rPr>
          <w:rStyle w:val="a5"/>
          <w:sz w:val="28"/>
          <w:szCs w:val="28"/>
        </w:rPr>
        <w:t>ПРОГРАММА ВВОДНОГО ИНСТРУКТАЖА</w:t>
      </w:r>
      <w:r w:rsidRPr="0095684E">
        <w:rPr>
          <w:b/>
          <w:bCs/>
          <w:sz w:val="28"/>
          <w:szCs w:val="28"/>
        </w:rPr>
        <w:br/>
      </w:r>
      <w:r w:rsidRPr="0095684E">
        <w:rPr>
          <w:rStyle w:val="a5"/>
          <w:sz w:val="28"/>
          <w:szCs w:val="28"/>
        </w:rPr>
        <w:t>муниципального</w:t>
      </w:r>
      <w:r w:rsidR="00916493" w:rsidRPr="0095684E">
        <w:rPr>
          <w:rStyle w:val="a5"/>
          <w:sz w:val="28"/>
          <w:szCs w:val="28"/>
        </w:rPr>
        <w:t xml:space="preserve"> бюджетного</w:t>
      </w:r>
      <w:r w:rsidRPr="0095684E">
        <w:rPr>
          <w:rStyle w:val="a5"/>
          <w:sz w:val="28"/>
          <w:szCs w:val="28"/>
        </w:rPr>
        <w:t xml:space="preserve"> общеобразовательного учреждения </w:t>
      </w:r>
      <w:r w:rsidR="00916493" w:rsidRPr="0095684E">
        <w:rPr>
          <w:rStyle w:val="a5"/>
          <w:sz w:val="28"/>
          <w:szCs w:val="28"/>
        </w:rPr>
        <w:t>средняя общеобразовательная школа с углубленным изучением математики, информатики, иностранных языков</w:t>
      </w:r>
      <w:r w:rsidR="00984F4A" w:rsidRPr="0095684E">
        <w:rPr>
          <w:rStyle w:val="a5"/>
          <w:sz w:val="28"/>
          <w:szCs w:val="28"/>
        </w:rPr>
        <w:t xml:space="preserve"> г. Зернограда</w:t>
      </w:r>
      <w:r w:rsidR="00916493" w:rsidRPr="0095684E">
        <w:rPr>
          <w:rStyle w:val="a5"/>
          <w:sz w:val="28"/>
          <w:szCs w:val="28"/>
        </w:rPr>
        <w:t>.</w:t>
      </w:r>
    </w:p>
    <w:p w:rsidR="009F7DE5" w:rsidRPr="0095684E" w:rsidRDefault="009F7DE5" w:rsidP="008E3E8E">
      <w:pPr>
        <w:pStyle w:val="a3"/>
        <w:rPr>
          <w:sz w:val="28"/>
          <w:szCs w:val="28"/>
        </w:rPr>
      </w:pPr>
      <w:r w:rsidRPr="0095684E">
        <w:rPr>
          <w:sz w:val="28"/>
          <w:szCs w:val="28"/>
        </w:rPr>
        <w:t xml:space="preserve">Программа </w:t>
      </w:r>
      <w:proofErr w:type="spellStart"/>
      <w:r w:rsidRPr="0095684E">
        <w:rPr>
          <w:sz w:val="28"/>
          <w:szCs w:val="28"/>
        </w:rPr>
        <w:t>составлна</w:t>
      </w:r>
      <w:proofErr w:type="spellEnd"/>
      <w:r w:rsidRPr="0095684E">
        <w:rPr>
          <w:sz w:val="28"/>
          <w:szCs w:val="28"/>
        </w:rPr>
        <w:t xml:space="preserve"> в соответствии с требованиями статей 22, 212, 219, 225 Трудового кодекса РФ в редакции Федерального закона от 30 июня 2006г. № 90-ФЗ, Постановления Минтруда и Минобразования РФ от 13 января 2003 г. № 1/29 «Об утверждении Порядка обучения по охране труда и проверки знаний требований охраны труда работников организаций» и </w:t>
      </w:r>
      <w:proofErr w:type="spellStart"/>
      <w:r w:rsidRPr="0095684E">
        <w:rPr>
          <w:sz w:val="28"/>
          <w:szCs w:val="28"/>
        </w:rPr>
        <w:t>ГОСТа</w:t>
      </w:r>
      <w:proofErr w:type="spellEnd"/>
      <w:r w:rsidRPr="0095684E">
        <w:rPr>
          <w:sz w:val="28"/>
          <w:szCs w:val="28"/>
        </w:rPr>
        <w:t xml:space="preserve"> 12.0.004–90 ССБТ «Организация обучения по охране труда» </w:t>
      </w:r>
    </w:p>
    <w:p w:rsidR="00916493" w:rsidRPr="0095684E" w:rsidRDefault="008E3E8E" w:rsidP="00916493">
      <w:pPr>
        <w:pStyle w:val="a3"/>
        <w:rPr>
          <w:sz w:val="28"/>
          <w:szCs w:val="28"/>
        </w:rPr>
      </w:pPr>
      <w:r w:rsidRPr="0095684E">
        <w:rPr>
          <w:sz w:val="28"/>
          <w:szCs w:val="28"/>
        </w:rPr>
        <w:t>1. Общие сведения о</w:t>
      </w:r>
      <w:r w:rsidR="00916493" w:rsidRPr="0095684E">
        <w:rPr>
          <w:rStyle w:val="a5"/>
          <w:sz w:val="28"/>
          <w:szCs w:val="28"/>
        </w:rPr>
        <w:t xml:space="preserve"> муниципальном бюджетном общеобразовательном учреждении средняя общеобразовательная школа с углубленным изучением математики, информатики, иностранных языков:</w:t>
      </w:r>
    </w:p>
    <w:p w:rsidR="00050046" w:rsidRPr="0095684E" w:rsidRDefault="008E3E8E" w:rsidP="008E3E8E">
      <w:pPr>
        <w:pStyle w:val="a3"/>
        <w:rPr>
          <w:sz w:val="28"/>
          <w:szCs w:val="28"/>
        </w:rPr>
      </w:pPr>
      <w:r w:rsidRPr="0095684E">
        <w:rPr>
          <w:sz w:val="28"/>
          <w:szCs w:val="28"/>
        </w:rPr>
        <w:t xml:space="preserve"> 1.1.</w:t>
      </w:r>
      <w:r w:rsidR="00916493" w:rsidRPr="0095684E">
        <w:rPr>
          <w:rStyle w:val="a5"/>
          <w:sz w:val="28"/>
          <w:szCs w:val="28"/>
        </w:rPr>
        <w:t xml:space="preserve"> 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w:t>
      </w:r>
      <w:r w:rsidRPr="0095684E">
        <w:rPr>
          <w:sz w:val="28"/>
          <w:szCs w:val="28"/>
        </w:rPr>
        <w:t xml:space="preserve"> </w:t>
      </w:r>
      <w:r w:rsidR="00984F4A" w:rsidRPr="0095684E">
        <w:rPr>
          <w:sz w:val="28"/>
          <w:szCs w:val="28"/>
        </w:rPr>
        <w:t>г. Зернограда</w:t>
      </w:r>
      <w:r w:rsidRPr="0095684E">
        <w:rPr>
          <w:sz w:val="28"/>
          <w:szCs w:val="28"/>
        </w:rPr>
        <w:t xml:space="preserve">образовано в соответствии с </w:t>
      </w:r>
      <w:r w:rsidR="00050046" w:rsidRPr="0095684E">
        <w:rPr>
          <w:sz w:val="28"/>
          <w:szCs w:val="28"/>
        </w:rPr>
        <w:t xml:space="preserve">постановлением администрации </w:t>
      </w:r>
      <w:proofErr w:type="spellStart"/>
      <w:r w:rsidR="00050046" w:rsidRPr="0095684E">
        <w:rPr>
          <w:sz w:val="28"/>
          <w:szCs w:val="28"/>
        </w:rPr>
        <w:t>зерноградского</w:t>
      </w:r>
      <w:proofErr w:type="spellEnd"/>
      <w:r w:rsidR="00050046" w:rsidRPr="0095684E">
        <w:rPr>
          <w:sz w:val="28"/>
          <w:szCs w:val="28"/>
        </w:rPr>
        <w:t xml:space="preserve"> района №61 от 31 января 2011 года.</w:t>
      </w:r>
    </w:p>
    <w:p w:rsidR="008E3E8E" w:rsidRPr="001C6537" w:rsidRDefault="008E3E8E" w:rsidP="008E3E8E">
      <w:pPr>
        <w:pStyle w:val="a3"/>
        <w:rPr>
          <w:sz w:val="28"/>
          <w:szCs w:val="28"/>
        </w:rPr>
      </w:pPr>
      <w:r w:rsidRPr="0095684E">
        <w:rPr>
          <w:sz w:val="28"/>
          <w:szCs w:val="28"/>
        </w:rPr>
        <w:t>1.</w:t>
      </w:r>
      <w:r w:rsidR="00916493" w:rsidRPr="0095684E">
        <w:rPr>
          <w:sz w:val="28"/>
          <w:szCs w:val="28"/>
        </w:rPr>
        <w:t>2</w:t>
      </w:r>
      <w:r w:rsidRPr="0095684E">
        <w:rPr>
          <w:sz w:val="28"/>
          <w:szCs w:val="28"/>
        </w:rPr>
        <w:t xml:space="preserve">. Полное наименование учреждения: </w:t>
      </w:r>
      <w:r w:rsidR="00916493" w:rsidRPr="0095684E">
        <w:rPr>
          <w:rStyle w:val="a5"/>
          <w:sz w:val="28"/>
          <w:szCs w:val="28"/>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w:t>
      </w:r>
      <w:r w:rsidR="00984F4A" w:rsidRPr="0095684E">
        <w:rPr>
          <w:rStyle w:val="a5"/>
          <w:sz w:val="28"/>
          <w:szCs w:val="28"/>
        </w:rPr>
        <w:t xml:space="preserve"> г. Зернограда</w:t>
      </w:r>
      <w:r w:rsidR="00916493" w:rsidRPr="0095684E">
        <w:rPr>
          <w:rStyle w:val="a5"/>
          <w:sz w:val="28"/>
          <w:szCs w:val="28"/>
        </w:rPr>
        <w:t xml:space="preserve">. </w:t>
      </w:r>
      <w:r w:rsidRPr="0095684E">
        <w:rPr>
          <w:sz w:val="28"/>
          <w:szCs w:val="28"/>
        </w:rPr>
        <w:t xml:space="preserve">Сокращенное наименование: </w:t>
      </w:r>
      <w:r w:rsidR="00916493" w:rsidRPr="0095684E">
        <w:rPr>
          <w:sz w:val="28"/>
          <w:szCs w:val="28"/>
        </w:rPr>
        <w:t>МБОУ СОШ УИОП г. Зернограда</w:t>
      </w:r>
      <w:r w:rsidR="00756B48" w:rsidRPr="0095684E">
        <w:rPr>
          <w:sz w:val="28"/>
          <w:szCs w:val="28"/>
        </w:rPr>
        <w:br/>
        <w:t>1.3</w:t>
      </w:r>
      <w:r w:rsidRPr="0095684E">
        <w:rPr>
          <w:sz w:val="28"/>
          <w:szCs w:val="28"/>
        </w:rPr>
        <w:t xml:space="preserve">. </w:t>
      </w:r>
      <w:r w:rsidR="00916493" w:rsidRPr="0095684E">
        <w:rPr>
          <w:sz w:val="28"/>
          <w:szCs w:val="28"/>
        </w:rPr>
        <w:t>Школа</w:t>
      </w:r>
      <w:r w:rsidRPr="0095684E">
        <w:rPr>
          <w:sz w:val="28"/>
          <w:szCs w:val="28"/>
        </w:rPr>
        <w:t xml:space="preserve"> в своей деятельности руководствуется действующим законодательством Российской Федерации</w:t>
      </w:r>
      <w:r w:rsidR="00050046" w:rsidRPr="0095684E">
        <w:rPr>
          <w:sz w:val="28"/>
          <w:szCs w:val="28"/>
        </w:rPr>
        <w:t xml:space="preserve">: </w:t>
      </w:r>
      <w:proofErr w:type="spellStart"/>
      <w:r w:rsidR="00050046" w:rsidRPr="0095684E">
        <w:rPr>
          <w:sz w:val="28"/>
          <w:szCs w:val="28"/>
        </w:rPr>
        <w:t>Констируцией</w:t>
      </w:r>
      <w:proofErr w:type="spellEnd"/>
      <w:r w:rsidR="00050046" w:rsidRPr="0095684E">
        <w:rPr>
          <w:sz w:val="28"/>
          <w:szCs w:val="28"/>
        </w:rPr>
        <w:t xml:space="preserve"> Российской </w:t>
      </w:r>
      <w:proofErr w:type="spellStart"/>
      <w:r w:rsidR="00050046" w:rsidRPr="0095684E">
        <w:rPr>
          <w:sz w:val="28"/>
          <w:szCs w:val="28"/>
        </w:rPr>
        <w:t>Федерпции</w:t>
      </w:r>
      <w:proofErr w:type="spellEnd"/>
      <w:r w:rsidR="00050046" w:rsidRPr="0095684E">
        <w:rPr>
          <w:sz w:val="28"/>
          <w:szCs w:val="28"/>
        </w:rPr>
        <w:t>,</w:t>
      </w:r>
      <w:r w:rsidRPr="0095684E">
        <w:rPr>
          <w:sz w:val="28"/>
          <w:szCs w:val="28"/>
        </w:rPr>
        <w:t xml:space="preserve"> Законом Российской Федерации «Об образовании», </w:t>
      </w:r>
      <w:r w:rsidR="00050046" w:rsidRPr="0095684E">
        <w:rPr>
          <w:sz w:val="28"/>
          <w:szCs w:val="28"/>
        </w:rPr>
        <w:t xml:space="preserve">федеральными законами, указами и распоряжениями </w:t>
      </w:r>
      <w:proofErr w:type="spellStart"/>
      <w:r w:rsidR="00050046" w:rsidRPr="0095684E">
        <w:rPr>
          <w:sz w:val="28"/>
          <w:szCs w:val="28"/>
        </w:rPr>
        <w:t>Презирента</w:t>
      </w:r>
      <w:proofErr w:type="spellEnd"/>
      <w:r w:rsidR="00050046" w:rsidRPr="0095684E">
        <w:rPr>
          <w:sz w:val="28"/>
          <w:szCs w:val="28"/>
        </w:rPr>
        <w:t xml:space="preserve"> Российской Федерации, международными актами в области защиты прав ребенка, нормативно-правовыми актами Министерства образования и науки Российской Федерации, Типовым положением об общеобразовательном учреждении, Законом Ростовской области «Об образовании», приказами и распоряжениями министерства общего и профессионального образования Ростовской области, иными нормативно-правовыми актами Российской </w:t>
      </w:r>
      <w:r w:rsidRPr="0095684E">
        <w:rPr>
          <w:sz w:val="28"/>
          <w:szCs w:val="28"/>
        </w:rPr>
        <w:t>Федера</w:t>
      </w:r>
      <w:r w:rsidR="00050046" w:rsidRPr="0095684E">
        <w:rPr>
          <w:sz w:val="28"/>
          <w:szCs w:val="28"/>
        </w:rPr>
        <w:t>ции, Ростовской области и уставом школы.</w:t>
      </w:r>
      <w:r w:rsidR="00756B48" w:rsidRPr="0095684E">
        <w:rPr>
          <w:sz w:val="28"/>
          <w:szCs w:val="28"/>
        </w:rPr>
        <w:br/>
        <w:t>1.4</w:t>
      </w:r>
      <w:r w:rsidRPr="0095684E">
        <w:rPr>
          <w:sz w:val="28"/>
          <w:szCs w:val="28"/>
        </w:rPr>
        <w:t xml:space="preserve">. </w:t>
      </w:r>
      <w:r w:rsidR="00916493" w:rsidRPr="0095684E">
        <w:rPr>
          <w:sz w:val="28"/>
          <w:szCs w:val="28"/>
        </w:rPr>
        <w:t>Школа</w:t>
      </w:r>
      <w:r w:rsidRPr="0095684E">
        <w:rPr>
          <w:sz w:val="28"/>
          <w:szCs w:val="28"/>
        </w:rPr>
        <w:t xml:space="preserve"> является юридическим лицом, имеет самостоятельный баланс, смету, может быть истцом и ответчиком в суде. </w:t>
      </w:r>
      <w:r w:rsidR="00916493" w:rsidRPr="0095684E">
        <w:rPr>
          <w:sz w:val="28"/>
          <w:szCs w:val="28"/>
        </w:rPr>
        <w:t>Школа</w:t>
      </w:r>
      <w:r w:rsidRPr="0095684E">
        <w:rPr>
          <w:sz w:val="28"/>
          <w:szCs w:val="28"/>
        </w:rPr>
        <w:t xml:space="preserve"> имеет печать со своим </w:t>
      </w:r>
      <w:r w:rsidRPr="0095684E">
        <w:rPr>
          <w:sz w:val="28"/>
          <w:szCs w:val="28"/>
        </w:rPr>
        <w:lastRenderedPageBreak/>
        <w:t>наименованием, фирменный знак, расчетный счет.</w:t>
      </w:r>
      <w:r w:rsidRPr="0095684E">
        <w:rPr>
          <w:sz w:val="28"/>
          <w:szCs w:val="28"/>
        </w:rPr>
        <w:br/>
      </w:r>
      <w:r w:rsidR="00916493" w:rsidRPr="0095684E">
        <w:rPr>
          <w:sz w:val="28"/>
          <w:szCs w:val="28"/>
        </w:rPr>
        <w:t>Школа</w:t>
      </w:r>
      <w:r w:rsidRPr="0095684E">
        <w:rPr>
          <w:sz w:val="28"/>
          <w:szCs w:val="28"/>
        </w:rPr>
        <w:t xml:space="preserve"> имеет права юридического лица с момента </w:t>
      </w:r>
      <w:r w:rsidR="00756B48" w:rsidRPr="0095684E">
        <w:rPr>
          <w:sz w:val="28"/>
          <w:szCs w:val="28"/>
        </w:rPr>
        <w:t>государственной регистрации.</w:t>
      </w:r>
      <w:r w:rsidR="00756B48" w:rsidRPr="0095684E">
        <w:rPr>
          <w:sz w:val="28"/>
          <w:szCs w:val="28"/>
        </w:rPr>
        <w:br/>
        <w:t>1.5</w:t>
      </w:r>
      <w:r w:rsidRPr="0095684E">
        <w:rPr>
          <w:sz w:val="28"/>
          <w:szCs w:val="28"/>
        </w:rPr>
        <w:t xml:space="preserve">. </w:t>
      </w:r>
      <w:r w:rsidR="00916493" w:rsidRPr="0095684E">
        <w:rPr>
          <w:sz w:val="28"/>
          <w:szCs w:val="28"/>
        </w:rPr>
        <w:t>Школа</w:t>
      </w:r>
      <w:r w:rsidRPr="0095684E">
        <w:rPr>
          <w:sz w:val="28"/>
          <w:szCs w:val="28"/>
        </w:rPr>
        <w:t xml:space="preserve"> отвечает по своим обязательствам тем своим имуществом, на которое по законодательству Российской Федерации мож</w:t>
      </w:r>
      <w:r w:rsidR="00756B48" w:rsidRPr="0095684E">
        <w:rPr>
          <w:sz w:val="28"/>
          <w:szCs w:val="28"/>
        </w:rPr>
        <w:t xml:space="preserve">ет быть обращено взыскание. </w:t>
      </w:r>
      <w:r w:rsidR="00756B48" w:rsidRPr="0095684E">
        <w:rPr>
          <w:sz w:val="28"/>
          <w:szCs w:val="28"/>
        </w:rPr>
        <w:br/>
        <w:t>1.6</w:t>
      </w:r>
      <w:r w:rsidRPr="0095684E">
        <w:rPr>
          <w:sz w:val="28"/>
          <w:szCs w:val="28"/>
        </w:rPr>
        <w:t xml:space="preserve">. Место нахождения </w:t>
      </w:r>
      <w:r w:rsidR="00916493" w:rsidRPr="0095684E">
        <w:rPr>
          <w:sz w:val="28"/>
          <w:szCs w:val="28"/>
        </w:rPr>
        <w:t>школы</w:t>
      </w:r>
      <w:r w:rsidRPr="0095684E">
        <w:rPr>
          <w:sz w:val="28"/>
          <w:szCs w:val="28"/>
        </w:rPr>
        <w:t>: Российская Федерация,</w:t>
      </w:r>
      <w:r w:rsidR="0070400C" w:rsidRPr="0095684E">
        <w:rPr>
          <w:sz w:val="28"/>
          <w:szCs w:val="28"/>
        </w:rPr>
        <w:t xml:space="preserve">347740 </w:t>
      </w:r>
      <w:r w:rsidRPr="0095684E">
        <w:rPr>
          <w:sz w:val="28"/>
          <w:szCs w:val="28"/>
        </w:rPr>
        <w:t xml:space="preserve"> </w:t>
      </w:r>
      <w:r w:rsidR="00916493" w:rsidRPr="0095684E">
        <w:rPr>
          <w:sz w:val="28"/>
          <w:szCs w:val="28"/>
        </w:rPr>
        <w:t xml:space="preserve">Ростовская область, </w:t>
      </w:r>
      <w:proofErr w:type="spellStart"/>
      <w:r w:rsidR="00916493" w:rsidRPr="0095684E">
        <w:rPr>
          <w:sz w:val="28"/>
          <w:szCs w:val="28"/>
        </w:rPr>
        <w:t>Зеронградский</w:t>
      </w:r>
      <w:proofErr w:type="spellEnd"/>
      <w:r w:rsidR="00916493" w:rsidRPr="0095684E">
        <w:rPr>
          <w:sz w:val="28"/>
          <w:szCs w:val="28"/>
        </w:rPr>
        <w:t xml:space="preserve"> район, г. Зерноград ул. Ленина , 42.</w:t>
      </w:r>
      <w:r w:rsidR="00756B48" w:rsidRPr="0095684E">
        <w:rPr>
          <w:sz w:val="28"/>
          <w:szCs w:val="28"/>
        </w:rPr>
        <w:t xml:space="preserve"> </w:t>
      </w:r>
      <w:r w:rsidR="00756B48" w:rsidRPr="0095684E">
        <w:rPr>
          <w:sz w:val="28"/>
          <w:szCs w:val="28"/>
        </w:rPr>
        <w:br/>
        <w:t>1.7</w:t>
      </w:r>
      <w:r w:rsidRPr="0095684E">
        <w:rPr>
          <w:sz w:val="28"/>
          <w:szCs w:val="28"/>
        </w:rPr>
        <w:t xml:space="preserve">. Медицинское обслуживание </w:t>
      </w:r>
      <w:r w:rsidR="00756B48" w:rsidRPr="0095684E">
        <w:rPr>
          <w:sz w:val="28"/>
          <w:szCs w:val="28"/>
        </w:rPr>
        <w:t>школы</w:t>
      </w:r>
      <w:r w:rsidRPr="0095684E">
        <w:rPr>
          <w:sz w:val="28"/>
          <w:szCs w:val="28"/>
        </w:rPr>
        <w:t xml:space="preserve"> обеспечивает  </w:t>
      </w:r>
      <w:r w:rsidR="0070400C" w:rsidRPr="0095684E">
        <w:rPr>
          <w:sz w:val="28"/>
          <w:szCs w:val="28"/>
        </w:rPr>
        <w:t xml:space="preserve">медицинский персонал, закрепленный МУЗ «ЦРБ» </w:t>
      </w:r>
      <w:proofErr w:type="spellStart"/>
      <w:r w:rsidR="0070400C" w:rsidRPr="0095684E">
        <w:rPr>
          <w:sz w:val="28"/>
          <w:szCs w:val="28"/>
        </w:rPr>
        <w:t>Зерноградского</w:t>
      </w:r>
      <w:proofErr w:type="spellEnd"/>
      <w:r w:rsidR="0070400C" w:rsidRPr="0095684E">
        <w:rPr>
          <w:sz w:val="28"/>
          <w:szCs w:val="28"/>
        </w:rPr>
        <w:t xml:space="preserve"> района</w:t>
      </w:r>
      <w:r w:rsidR="00756B48" w:rsidRPr="0095684E">
        <w:rPr>
          <w:sz w:val="28"/>
          <w:szCs w:val="28"/>
        </w:rPr>
        <w:t xml:space="preserve">. </w:t>
      </w:r>
      <w:r w:rsidR="00756B48" w:rsidRPr="0095684E">
        <w:rPr>
          <w:sz w:val="28"/>
          <w:szCs w:val="28"/>
        </w:rPr>
        <w:br/>
        <w:t>1.8</w:t>
      </w:r>
      <w:r w:rsidRPr="0095684E">
        <w:rPr>
          <w:sz w:val="28"/>
          <w:szCs w:val="28"/>
        </w:rPr>
        <w:t xml:space="preserve">. Организация питания в </w:t>
      </w:r>
      <w:r w:rsidR="00756B48" w:rsidRPr="0095684E">
        <w:rPr>
          <w:sz w:val="28"/>
          <w:szCs w:val="28"/>
        </w:rPr>
        <w:t>школе</w:t>
      </w:r>
      <w:r w:rsidRPr="0095684E">
        <w:rPr>
          <w:sz w:val="28"/>
          <w:szCs w:val="28"/>
        </w:rPr>
        <w:t xml:space="preserve"> осуществляется </w:t>
      </w:r>
      <w:r w:rsidR="0070400C" w:rsidRPr="0095684E">
        <w:rPr>
          <w:sz w:val="28"/>
          <w:szCs w:val="28"/>
        </w:rPr>
        <w:t>школой и организациями общественного питания.</w:t>
      </w:r>
      <w:r w:rsidRPr="0095684E">
        <w:rPr>
          <w:color w:val="C0504D" w:themeColor="accent2"/>
          <w:sz w:val="28"/>
          <w:szCs w:val="28"/>
        </w:rPr>
        <w:br/>
      </w:r>
      <w:r w:rsidR="00756B48" w:rsidRPr="0095684E">
        <w:rPr>
          <w:sz w:val="28"/>
          <w:szCs w:val="28"/>
        </w:rPr>
        <w:t>1.9</w:t>
      </w:r>
      <w:r w:rsidRPr="0095684E">
        <w:rPr>
          <w:sz w:val="28"/>
          <w:szCs w:val="28"/>
        </w:rPr>
        <w:t xml:space="preserve">. Предметом деятельности учреждения является осуществление образовательного процесса. Целями деятельности </w:t>
      </w:r>
      <w:r w:rsidR="00756B48" w:rsidRPr="0095684E">
        <w:rPr>
          <w:sz w:val="28"/>
          <w:szCs w:val="28"/>
        </w:rPr>
        <w:t>школы</w:t>
      </w:r>
      <w:r w:rsidRPr="0095684E">
        <w:rPr>
          <w:sz w:val="28"/>
          <w:szCs w:val="28"/>
        </w:rPr>
        <w:t xml:space="preserve"> являются:</w:t>
      </w:r>
      <w:r w:rsidRPr="0095684E">
        <w:rPr>
          <w:sz w:val="28"/>
          <w:szCs w:val="28"/>
        </w:rPr>
        <w:br/>
      </w:r>
      <w:r w:rsidR="0070400C" w:rsidRPr="0095684E">
        <w:rPr>
          <w:sz w:val="28"/>
          <w:szCs w:val="28"/>
        </w:rPr>
        <w:t xml:space="preserve">формирование общей культуры личности обучающихся на основе усвоения </w:t>
      </w:r>
      <w:proofErr w:type="spellStart"/>
      <w:r w:rsidR="0070400C" w:rsidRPr="0095684E">
        <w:rPr>
          <w:sz w:val="28"/>
          <w:szCs w:val="28"/>
        </w:rPr>
        <w:t>обязатнльного</w:t>
      </w:r>
      <w:proofErr w:type="spellEnd"/>
      <w:r w:rsidR="0070400C" w:rsidRPr="0095684E">
        <w:rPr>
          <w:sz w:val="28"/>
          <w:szCs w:val="28"/>
        </w:rPr>
        <w:t xml:space="preserve"> минимума содержания образовательных программ, и их адаптация к жизни в обществе, создание основы для осознанного  выбора и последующего освоения профессиональных образовательных программ</w:t>
      </w:r>
      <w:r w:rsidR="003F58D0" w:rsidRPr="0095684E">
        <w:rPr>
          <w:sz w:val="28"/>
          <w:szCs w:val="28"/>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95684E">
        <w:rPr>
          <w:sz w:val="28"/>
          <w:szCs w:val="28"/>
        </w:rPr>
        <w:t>1.1</w:t>
      </w:r>
      <w:r w:rsidR="00756B48" w:rsidRPr="0095684E">
        <w:rPr>
          <w:sz w:val="28"/>
          <w:szCs w:val="28"/>
        </w:rPr>
        <w:t>0</w:t>
      </w:r>
      <w:r w:rsidRPr="0095684E">
        <w:rPr>
          <w:sz w:val="28"/>
          <w:szCs w:val="28"/>
        </w:rPr>
        <w:t xml:space="preserve">. Для реализации основных задач </w:t>
      </w:r>
      <w:r w:rsidR="00756B48" w:rsidRPr="0095684E">
        <w:rPr>
          <w:sz w:val="28"/>
          <w:szCs w:val="28"/>
        </w:rPr>
        <w:t>школа</w:t>
      </w:r>
      <w:r w:rsidRPr="0095684E">
        <w:rPr>
          <w:sz w:val="28"/>
          <w:szCs w:val="28"/>
        </w:rPr>
        <w:t xml:space="preserve"> имеет право:</w:t>
      </w:r>
      <w:r w:rsidRPr="0095684E">
        <w:rPr>
          <w:sz w:val="28"/>
          <w:szCs w:val="28"/>
        </w:rPr>
        <w:br/>
        <w:t>- самостоятельно с учетом государственных образовательных стандартов разрабатывать, применять и реализовывать образовательные программы;</w:t>
      </w:r>
      <w:r w:rsidRPr="0095684E">
        <w:rPr>
          <w:sz w:val="28"/>
          <w:szCs w:val="28"/>
        </w:rPr>
        <w:br/>
        <w:t>- разрабатывать и утверждать учебный план, годовой и календарный учебный график, расписание занятий;</w:t>
      </w:r>
      <w:r w:rsidRPr="0095684E">
        <w:rPr>
          <w:sz w:val="28"/>
          <w:szCs w:val="28"/>
        </w:rPr>
        <w:br/>
        <w:t>- выбирать формы, средства и методы обучения и воспитания в пределах, определенных Законом Российской Федерации «Об образовании» и другими нормативными документами;</w:t>
      </w:r>
      <w:r w:rsidRPr="0095684E">
        <w:rPr>
          <w:sz w:val="28"/>
          <w:szCs w:val="28"/>
        </w:rPr>
        <w:br/>
        <w:t>- самостоятельно  выбирать систему оценок, форму, порядок и периодичность промежуточной аттестации обучающихся;</w:t>
      </w:r>
      <w:r w:rsidRPr="0095684E">
        <w:rPr>
          <w:sz w:val="28"/>
          <w:szCs w:val="28"/>
        </w:rPr>
        <w:br/>
        <w:t>- реализовывать дополнительные образовательные программы и оказывать дополнительные образовательные услуги, в том числе платные, за пределами основных общеобразовательных программ, опред</w:t>
      </w:r>
      <w:r w:rsidR="00756B48" w:rsidRPr="0095684E">
        <w:rPr>
          <w:sz w:val="28"/>
          <w:szCs w:val="28"/>
        </w:rPr>
        <w:t xml:space="preserve">еляющих статус учреждения. </w:t>
      </w:r>
      <w:r w:rsidR="00756B48" w:rsidRPr="0095684E">
        <w:rPr>
          <w:sz w:val="28"/>
          <w:szCs w:val="28"/>
        </w:rPr>
        <w:br/>
        <w:t>1.11</w:t>
      </w:r>
      <w:r w:rsidRPr="0095684E">
        <w:rPr>
          <w:sz w:val="28"/>
          <w:szCs w:val="28"/>
        </w:rPr>
        <w:t>. Типы и виды реализуемых программ:</w:t>
      </w:r>
      <w:r w:rsidRPr="0095684E">
        <w:rPr>
          <w:sz w:val="28"/>
          <w:szCs w:val="28"/>
        </w:rPr>
        <w:br/>
      </w:r>
      <w:r w:rsidRPr="001C6537">
        <w:rPr>
          <w:color w:val="000000" w:themeColor="text1"/>
          <w:sz w:val="28"/>
          <w:szCs w:val="28"/>
        </w:rPr>
        <w:t xml:space="preserve">- программы общеобразовательной школы, программы развивающего обучения </w:t>
      </w:r>
      <w:proofErr w:type="spellStart"/>
      <w:r w:rsidRPr="001C6537">
        <w:rPr>
          <w:color w:val="000000" w:themeColor="text1"/>
          <w:sz w:val="28"/>
          <w:szCs w:val="28"/>
        </w:rPr>
        <w:t>Л.В.Занкова</w:t>
      </w:r>
      <w:proofErr w:type="spellEnd"/>
      <w:r w:rsidRPr="001C6537">
        <w:rPr>
          <w:color w:val="000000" w:themeColor="text1"/>
          <w:sz w:val="28"/>
          <w:szCs w:val="28"/>
        </w:rPr>
        <w:t>. в начальных классах:</w:t>
      </w:r>
      <w:r w:rsidRPr="001C6537">
        <w:rPr>
          <w:color w:val="000000" w:themeColor="text1"/>
          <w:sz w:val="28"/>
          <w:szCs w:val="28"/>
        </w:rPr>
        <w:br/>
        <w:t>- программы общеобразовательной школы в 5-11 классах, обеспечивающие базовый уровень образования;</w:t>
      </w:r>
      <w:r w:rsidRPr="001C6537">
        <w:rPr>
          <w:color w:val="000000" w:themeColor="text1"/>
          <w:sz w:val="28"/>
          <w:szCs w:val="28"/>
        </w:rPr>
        <w:br/>
        <w:t>- программы профильного обучения отдельным предметам в 1-11 классах, обеспечивающие превышающее образование и развитие;</w:t>
      </w:r>
      <w:r w:rsidRPr="001C6537">
        <w:rPr>
          <w:color w:val="000000" w:themeColor="text1"/>
          <w:sz w:val="28"/>
          <w:szCs w:val="28"/>
        </w:rPr>
        <w:br/>
        <w:t xml:space="preserve">- </w:t>
      </w:r>
      <w:proofErr w:type="spellStart"/>
      <w:r w:rsidRPr="001C6537">
        <w:rPr>
          <w:color w:val="000000" w:themeColor="text1"/>
          <w:sz w:val="28"/>
          <w:szCs w:val="28"/>
        </w:rPr>
        <w:t>разноуровневые</w:t>
      </w:r>
      <w:proofErr w:type="spellEnd"/>
      <w:r w:rsidRPr="001C6537">
        <w:rPr>
          <w:color w:val="000000" w:themeColor="text1"/>
          <w:sz w:val="28"/>
          <w:szCs w:val="28"/>
        </w:rPr>
        <w:t xml:space="preserve"> образовательные программы по предметам учебного плана  и ступеням гимназии;</w:t>
      </w:r>
      <w:r w:rsidRPr="001C6537">
        <w:rPr>
          <w:color w:val="000000" w:themeColor="text1"/>
          <w:sz w:val="28"/>
          <w:szCs w:val="28"/>
        </w:rPr>
        <w:br/>
        <w:t>- авторские программы по отдельным предметам, интегрированным курсам, спецкурсам.</w:t>
      </w:r>
      <w:r w:rsidR="00756B48" w:rsidRPr="001C6537">
        <w:rPr>
          <w:color w:val="000000" w:themeColor="text1"/>
          <w:sz w:val="28"/>
          <w:szCs w:val="28"/>
        </w:rPr>
        <w:br/>
      </w:r>
      <w:r w:rsidR="00756B48" w:rsidRPr="0095684E">
        <w:rPr>
          <w:sz w:val="28"/>
          <w:szCs w:val="28"/>
        </w:rPr>
        <w:t>1.12</w:t>
      </w:r>
      <w:r w:rsidRPr="0095684E">
        <w:rPr>
          <w:sz w:val="28"/>
          <w:szCs w:val="28"/>
        </w:rPr>
        <w:t xml:space="preserve">. Деятельность </w:t>
      </w:r>
      <w:r w:rsidR="00756B48" w:rsidRPr="0095684E">
        <w:rPr>
          <w:sz w:val="28"/>
          <w:szCs w:val="28"/>
        </w:rPr>
        <w:t>школы</w:t>
      </w:r>
      <w:r w:rsidRPr="0095684E">
        <w:rPr>
          <w:sz w:val="28"/>
          <w:szCs w:val="28"/>
        </w:rPr>
        <w:t xml:space="preserve"> строится на принципах демократии и гуманизма, общедоступности, приоритета общечеловеческих ценностей жизни, гражданственности, свободного развития личности, светского характера образования. Обучение и воспитание осуществляется в интересах личности, общества, государства, обеспечивает создание благоприятных условий для оптимальног</w:t>
      </w:r>
      <w:r w:rsidR="00756B48" w:rsidRPr="0095684E">
        <w:rPr>
          <w:sz w:val="28"/>
          <w:szCs w:val="28"/>
        </w:rPr>
        <w:t>о развития личности.</w:t>
      </w:r>
      <w:r w:rsidR="00756B48" w:rsidRPr="0095684E">
        <w:rPr>
          <w:sz w:val="28"/>
          <w:szCs w:val="28"/>
        </w:rPr>
        <w:br/>
        <w:t>1.13</w:t>
      </w:r>
      <w:r w:rsidRPr="0095684E">
        <w:rPr>
          <w:sz w:val="28"/>
          <w:szCs w:val="28"/>
        </w:rPr>
        <w:t xml:space="preserve">. </w:t>
      </w:r>
      <w:r w:rsidR="00756B48" w:rsidRPr="0095684E">
        <w:rPr>
          <w:sz w:val="28"/>
          <w:szCs w:val="28"/>
        </w:rPr>
        <w:t>Школа</w:t>
      </w:r>
      <w:r w:rsidRPr="0095684E">
        <w:rPr>
          <w:sz w:val="28"/>
          <w:szCs w:val="28"/>
        </w:rPr>
        <w:t xml:space="preserve"> осуществляет образовательный процесс в соответствии с уровнями </w:t>
      </w:r>
      <w:r w:rsidRPr="0095684E">
        <w:rPr>
          <w:sz w:val="28"/>
          <w:szCs w:val="28"/>
        </w:rPr>
        <w:lastRenderedPageBreak/>
        <w:t>общеобразовательных ступеней образования:</w:t>
      </w:r>
      <w:r w:rsidRPr="0095684E">
        <w:rPr>
          <w:sz w:val="28"/>
          <w:szCs w:val="28"/>
        </w:rPr>
        <w:br/>
      </w:r>
      <w:r w:rsidRPr="001C6537">
        <w:rPr>
          <w:sz w:val="28"/>
          <w:szCs w:val="28"/>
        </w:rPr>
        <w:t>- I ступень, 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простейшими навыками самоконтроля учебных действий, культурой поведения и речи, основами личной гигиены и здорового образа жизни;</w:t>
      </w:r>
      <w:r w:rsidRPr="001C6537">
        <w:rPr>
          <w:sz w:val="28"/>
          <w:szCs w:val="28"/>
        </w:rPr>
        <w:br/>
        <w:t>- II ступень, основное общее образование,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w:t>
      </w:r>
      <w:r w:rsidRPr="001C6537">
        <w:rPr>
          <w:sz w:val="28"/>
          <w:szCs w:val="28"/>
        </w:rPr>
        <w:br/>
        <w:t>- III ступень, среднее (полное) общее образование, осуществляет обучение общеобразовательным программам среднего (полного) общего образования, а также превышающего образования по ряду предметов профильного обучения. Данная ступень является завершающим этапом общеобразовательной подготовки.</w:t>
      </w:r>
      <w:r w:rsidRPr="001C6537">
        <w:rPr>
          <w:sz w:val="28"/>
          <w:szCs w:val="28"/>
        </w:rPr>
        <w:br/>
      </w:r>
      <w:r w:rsidR="00756B48" w:rsidRPr="001C6537">
        <w:rPr>
          <w:sz w:val="28"/>
          <w:szCs w:val="28"/>
        </w:rPr>
        <w:t>1.14</w:t>
      </w:r>
      <w:r w:rsidRPr="001C6537">
        <w:rPr>
          <w:sz w:val="28"/>
          <w:szCs w:val="28"/>
        </w:rPr>
        <w:t xml:space="preserve">. </w:t>
      </w:r>
      <w:r w:rsidR="00756B48" w:rsidRPr="001C6537">
        <w:rPr>
          <w:sz w:val="28"/>
          <w:szCs w:val="28"/>
        </w:rPr>
        <w:t>Школа</w:t>
      </w:r>
      <w:r w:rsidRPr="001C6537">
        <w:rPr>
          <w:sz w:val="28"/>
          <w:szCs w:val="28"/>
        </w:rPr>
        <w:t xml:space="preserve"> состоит из </w:t>
      </w:r>
      <w:proofErr w:type="spellStart"/>
      <w:r w:rsidRPr="001C6537">
        <w:rPr>
          <w:sz w:val="28"/>
          <w:szCs w:val="28"/>
        </w:rPr>
        <w:t>прогимназических</w:t>
      </w:r>
      <w:proofErr w:type="spellEnd"/>
      <w:r w:rsidRPr="001C6537">
        <w:rPr>
          <w:sz w:val="28"/>
          <w:szCs w:val="28"/>
        </w:rPr>
        <w:t xml:space="preserve"> и собственно гимназических классов:</w:t>
      </w:r>
      <w:r w:rsidRPr="001C6537">
        <w:rPr>
          <w:sz w:val="28"/>
          <w:szCs w:val="28"/>
        </w:rPr>
        <w:br/>
        <w:t>- прогимназия - 1-7 классы (1-3 классы начальной школы и 5-7 классы основной школы);</w:t>
      </w:r>
      <w:r w:rsidRPr="001C6537">
        <w:rPr>
          <w:sz w:val="28"/>
          <w:szCs w:val="28"/>
        </w:rPr>
        <w:br/>
        <w:t>- собственно гимназия - 8-11 классы средней школы и имеет многопрофильные направления: лингвистическое, эстетическое и физической культуры с 1 класса и географическое, гуманитарное, экономическое направления с 8 класса.</w:t>
      </w:r>
      <w:r w:rsidRPr="001C6537">
        <w:rPr>
          <w:sz w:val="28"/>
          <w:szCs w:val="28"/>
        </w:rPr>
        <w:br/>
        <w:t>При необходимости открываются классы, ориентированные на стандартный уровень обучения.</w:t>
      </w:r>
    </w:p>
    <w:p w:rsidR="008E3E8E" w:rsidRPr="0095684E" w:rsidRDefault="008E3E8E" w:rsidP="008E3E8E">
      <w:pPr>
        <w:pStyle w:val="a3"/>
        <w:rPr>
          <w:sz w:val="28"/>
          <w:szCs w:val="28"/>
        </w:rPr>
      </w:pPr>
      <w:r w:rsidRPr="0095684E">
        <w:rPr>
          <w:sz w:val="28"/>
          <w:szCs w:val="28"/>
        </w:rPr>
        <w:t>2. Рабочее время педагогов и сотрудников и его использование</w:t>
      </w:r>
      <w:r w:rsidRPr="0095684E">
        <w:rPr>
          <w:sz w:val="28"/>
          <w:szCs w:val="28"/>
        </w:rPr>
        <w:br/>
        <w:t xml:space="preserve">2.1. Продолжительность рабочего времени педагогических работников устанавливается в соответствии с учебной нагрузкой и не должна превышать 36 часов в неделю. Продолжительность рабочего времени сотрудников </w:t>
      </w:r>
      <w:r w:rsidR="00756B48" w:rsidRPr="0095684E">
        <w:rPr>
          <w:sz w:val="28"/>
          <w:szCs w:val="28"/>
        </w:rPr>
        <w:t>МБОУ СОШ УИОП</w:t>
      </w:r>
      <w:r w:rsidRPr="0095684E">
        <w:rPr>
          <w:sz w:val="28"/>
          <w:szCs w:val="28"/>
        </w:rPr>
        <w:t xml:space="preserve"> устанавливается в соответствии с утвержденной директором циклограммой работы на основании действующего законодательства Российской Федерации.</w:t>
      </w:r>
      <w:r w:rsidRPr="0095684E">
        <w:rPr>
          <w:sz w:val="28"/>
          <w:szCs w:val="28"/>
        </w:rPr>
        <w:br/>
        <w:t>В соответствии с действующим законодательством продолжительностью работы считается время действительно выполняемой работы: это означает, что каждое лицо наемного труда находится на своем рабочем месте в часы, установленные для начала и окончания работы.</w:t>
      </w:r>
      <w:r w:rsidRPr="0095684E">
        <w:rPr>
          <w:sz w:val="28"/>
          <w:szCs w:val="28"/>
        </w:rPr>
        <w:br/>
        <w:t>2.2. В гимназии установлена шестидневная рабочая неделя с общей продолжительностью рабочего времени 40 часов.</w:t>
      </w:r>
      <w:r w:rsidRPr="0095684E">
        <w:rPr>
          <w:sz w:val="28"/>
          <w:szCs w:val="28"/>
        </w:rPr>
        <w:br/>
        <w:t xml:space="preserve">2.3. Учебную нагрузку педагогических работников устанавливает директор </w:t>
      </w:r>
      <w:r w:rsidR="00756B48" w:rsidRPr="0095684E">
        <w:rPr>
          <w:sz w:val="28"/>
          <w:szCs w:val="28"/>
        </w:rPr>
        <w:t>школы</w:t>
      </w:r>
      <w:r w:rsidRPr="0095684E">
        <w:rPr>
          <w:sz w:val="28"/>
          <w:szCs w:val="28"/>
        </w:rPr>
        <w:t xml:space="preserve"> по согласованию с ПК (на новый учебный год до ухода сотрудников в отпуск). При этом необходимо учитывать:</w:t>
      </w:r>
      <w:r w:rsidRPr="0095684E">
        <w:rPr>
          <w:sz w:val="28"/>
          <w:szCs w:val="28"/>
        </w:rPr>
        <w:br/>
        <w:t>- у учителей, как правило, должна сохраняться преемственность и объем учебной нагрузки;</w:t>
      </w:r>
      <w:r w:rsidRPr="0095684E">
        <w:rPr>
          <w:sz w:val="28"/>
          <w:szCs w:val="28"/>
        </w:rPr>
        <w:br/>
        <w:t>- молодых специалистов необходимо обеспечить учебной нагрузкой не менее 18 часов в неделю, соответствующих ставке заработной платы;</w:t>
      </w:r>
      <w:r w:rsidRPr="0095684E">
        <w:rPr>
          <w:sz w:val="28"/>
          <w:szCs w:val="28"/>
        </w:rPr>
        <w:br/>
        <w:t>- неполная учебная нагрузка работника возможна только при его согласии, которое должно быть выражено в письменной форме;</w:t>
      </w:r>
      <w:r w:rsidRPr="0095684E">
        <w:rPr>
          <w:sz w:val="28"/>
          <w:szCs w:val="28"/>
        </w:rPr>
        <w:br/>
        <w:t>- объем учебной нагрузки у учителя должен быть, как правило, стабильным на протяжении всего учебного года.</w:t>
      </w:r>
      <w:r w:rsidRPr="0095684E">
        <w:rPr>
          <w:sz w:val="28"/>
          <w:szCs w:val="28"/>
        </w:rPr>
        <w:br/>
        <w:t xml:space="preserve">2.4. Продолжительность дня для обслуживающего персонала определяется графиком с соблюдением установленной продолжительности рабочего времени за неделю и утверждается администрацией </w:t>
      </w:r>
      <w:r w:rsidR="00756B48" w:rsidRPr="0095684E">
        <w:rPr>
          <w:sz w:val="28"/>
          <w:szCs w:val="28"/>
        </w:rPr>
        <w:t>школы</w:t>
      </w:r>
      <w:r w:rsidRPr="0095684E">
        <w:rPr>
          <w:sz w:val="28"/>
          <w:szCs w:val="28"/>
        </w:rPr>
        <w:t xml:space="preserve"> по согласованию с ПК:</w:t>
      </w:r>
      <w:r w:rsidRPr="0095684E">
        <w:rPr>
          <w:sz w:val="28"/>
          <w:szCs w:val="28"/>
        </w:rPr>
        <w:br/>
      </w:r>
      <w:r w:rsidRPr="0095684E">
        <w:rPr>
          <w:sz w:val="28"/>
          <w:szCs w:val="28"/>
        </w:rPr>
        <w:lastRenderedPageBreak/>
        <w:t xml:space="preserve">- время работы сотрудников  </w:t>
      </w:r>
      <w:r w:rsidR="00756B48" w:rsidRPr="0095684E">
        <w:rPr>
          <w:sz w:val="28"/>
          <w:szCs w:val="28"/>
        </w:rPr>
        <w:t>школы</w:t>
      </w:r>
      <w:r w:rsidRPr="0095684E">
        <w:rPr>
          <w:sz w:val="28"/>
          <w:szCs w:val="28"/>
        </w:rPr>
        <w:t xml:space="preserve"> определяется циклограммой;</w:t>
      </w:r>
      <w:r w:rsidRPr="0095684E">
        <w:rPr>
          <w:sz w:val="28"/>
          <w:szCs w:val="28"/>
        </w:rPr>
        <w:br/>
        <w:t xml:space="preserve">- работники </w:t>
      </w:r>
      <w:r w:rsidR="00756B48" w:rsidRPr="0095684E">
        <w:rPr>
          <w:sz w:val="28"/>
          <w:szCs w:val="28"/>
        </w:rPr>
        <w:t>школы</w:t>
      </w:r>
      <w:r w:rsidRPr="0095684E">
        <w:rPr>
          <w:sz w:val="28"/>
          <w:szCs w:val="28"/>
        </w:rPr>
        <w:t>, уходя с работы, сдают ключ от кабинета сотрудникам службы безопасности под роспись в журнале контроля;</w:t>
      </w:r>
      <w:r w:rsidRPr="0095684E">
        <w:rPr>
          <w:sz w:val="28"/>
          <w:szCs w:val="28"/>
        </w:rPr>
        <w:br/>
        <w:t xml:space="preserve">- в библиотеке необходимо вывесить график работы библиотеки и читального зала. </w:t>
      </w:r>
      <w:r w:rsidRPr="0095684E">
        <w:rPr>
          <w:sz w:val="28"/>
          <w:szCs w:val="28"/>
        </w:rPr>
        <w:br/>
        <w:t xml:space="preserve">2.5. Рабочий день учителей должен начинаться не позднее, чем за 20 минут до начала занятий. Это время отведено на подготовку к уроку кабинета с соблюдением санитарно-гигиенических норм. Перемена между уроками также является рабочим временем. Дежурный администратор является на дежурство за полчаса до начала уроков. </w:t>
      </w:r>
      <w:r w:rsidRPr="0095684E">
        <w:rPr>
          <w:sz w:val="28"/>
          <w:szCs w:val="28"/>
        </w:rPr>
        <w:br/>
        <w:t>2.6. Рабочий день (время) учителя может быть увеличен в случаях:</w:t>
      </w:r>
      <w:r w:rsidRPr="0095684E">
        <w:rPr>
          <w:sz w:val="28"/>
          <w:szCs w:val="28"/>
        </w:rPr>
        <w:br/>
        <w:t>- проведения педагогических советов;</w:t>
      </w:r>
      <w:r w:rsidRPr="0095684E">
        <w:rPr>
          <w:sz w:val="28"/>
          <w:szCs w:val="28"/>
        </w:rPr>
        <w:br/>
        <w:t>- административных совещаний при директоре и его заместителях, планерках, проводимых по мере необходимости, как правило, 1 раз в неделю;</w:t>
      </w:r>
      <w:r w:rsidRPr="0095684E">
        <w:rPr>
          <w:sz w:val="28"/>
          <w:szCs w:val="28"/>
        </w:rPr>
        <w:br/>
        <w:t xml:space="preserve">- вследствие </w:t>
      </w:r>
      <w:proofErr w:type="spellStart"/>
      <w:r w:rsidRPr="0095684E">
        <w:rPr>
          <w:sz w:val="28"/>
          <w:szCs w:val="28"/>
        </w:rPr>
        <w:t>задействования</w:t>
      </w:r>
      <w:proofErr w:type="spellEnd"/>
      <w:r w:rsidRPr="0095684E">
        <w:rPr>
          <w:sz w:val="28"/>
          <w:szCs w:val="28"/>
        </w:rPr>
        <w:t xml:space="preserve"> педагогического работника до начала занятий, как заменяющего заболевшего, либо по другим причинам отсутствующего учителя;</w:t>
      </w:r>
      <w:r w:rsidRPr="0095684E">
        <w:rPr>
          <w:sz w:val="28"/>
          <w:szCs w:val="28"/>
        </w:rPr>
        <w:br/>
        <w:t xml:space="preserve">- во всех случаях, когда учитель занят внеклассной работой (подготовка общественных мероприятий, генеральная уборка), а также, когда учитель занят исполнением своего функционала (ведение классной документации, оформление и заполнение классных журналов, отчетность о посещаемости и успеваемости учеников и др.) </w:t>
      </w:r>
      <w:r w:rsidRPr="0095684E">
        <w:rPr>
          <w:sz w:val="28"/>
          <w:szCs w:val="28"/>
        </w:rPr>
        <w:br/>
        <w:t xml:space="preserve">2.7. В течение учебного времени учителя приступают к очередным урокам со звонком, задержка учащихся на переменах, а также начала уроков после звонка не допускается и считается отсутствием учителя на рабочем месте. </w:t>
      </w:r>
      <w:r w:rsidRPr="0095684E">
        <w:rPr>
          <w:sz w:val="28"/>
          <w:szCs w:val="28"/>
        </w:rPr>
        <w:br/>
        <w:t xml:space="preserve">2.8. График дежурств учителей утверждается и разрабатывается профсоюзным комитетом – администрация и ПК в тесном контакте осуществляют контроль исполнения дежурными учителями своих обязанностей. </w:t>
      </w:r>
      <w:r w:rsidRPr="0095684E">
        <w:rPr>
          <w:sz w:val="28"/>
          <w:szCs w:val="28"/>
        </w:rPr>
        <w:br/>
        <w:t>2.9. Учителя, дежурные по столовой, при содействии дежурного администратора и классных руководителей осуществляют контроль порядка  и поведения учеников, качества и количества пищи, отпускаемой сотрудниками столовой. В случае задержки учащихся при проведении обедов (по субъективным причинам) классный руководитель обязан предупредить дежурного администратора.</w:t>
      </w:r>
      <w:r w:rsidRPr="0095684E">
        <w:rPr>
          <w:sz w:val="28"/>
          <w:szCs w:val="28"/>
        </w:rPr>
        <w:br/>
        <w:t xml:space="preserve">2.10. Из числа педагогических работников </w:t>
      </w:r>
      <w:r w:rsidR="00AF1027" w:rsidRPr="0095684E">
        <w:rPr>
          <w:sz w:val="28"/>
          <w:szCs w:val="28"/>
        </w:rPr>
        <w:t>школы</w:t>
      </w:r>
      <w:r w:rsidRPr="0095684E">
        <w:rPr>
          <w:sz w:val="28"/>
          <w:szCs w:val="28"/>
        </w:rPr>
        <w:t xml:space="preserve"> директор назначает дежурных администраторов. Дежурный администратор выполняет свои обязанности согласно утвержденному директором графику дежурств и специально выработанному функционалу (см. Обязанности дежурного администратора).</w:t>
      </w:r>
      <w:r w:rsidRPr="0095684E">
        <w:rPr>
          <w:sz w:val="28"/>
          <w:szCs w:val="28"/>
        </w:rPr>
        <w:br/>
        <w:t>2.11. 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выработанному заместителем директора по учебно-воспитательной работе при согласовании с профсоюзным комитетом. Неявка на работу в каникулярное время без уважительных причин приравнивается к прогулу.</w:t>
      </w:r>
      <w:r w:rsidRPr="0095684E">
        <w:rPr>
          <w:sz w:val="28"/>
          <w:szCs w:val="28"/>
        </w:rPr>
        <w:br/>
        <w:t>2.12. Режим рабочего времени работников гимназии в каникулярный период:</w:t>
      </w:r>
      <w:r w:rsidRPr="0095684E">
        <w:rPr>
          <w:sz w:val="28"/>
          <w:szCs w:val="28"/>
        </w:rPr>
        <w:br/>
        <w:t>- периоды осенних, зимних, весенних, летних  каникул, установленные для обучающихся в гимназии и не совпадающие с ежегодными оплачиваемыми основными и дополнительными отпусками, являются рабочим временем;</w:t>
      </w:r>
      <w:r w:rsidRPr="0095684E">
        <w:rPr>
          <w:sz w:val="28"/>
          <w:szCs w:val="28"/>
        </w:rPr>
        <w:br/>
        <w:t>-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педагогической нагрузки согласно тарификации;</w:t>
      </w:r>
      <w:r w:rsidRPr="0095684E">
        <w:rPr>
          <w:sz w:val="28"/>
          <w:szCs w:val="28"/>
        </w:rPr>
        <w:br/>
      </w:r>
      <w:r w:rsidRPr="0095684E">
        <w:rPr>
          <w:sz w:val="28"/>
          <w:szCs w:val="28"/>
        </w:rPr>
        <w:lastRenderedPageBreak/>
        <w:t>- в период летних каникул учащихся устанавливается следующий режим рабочего времени работников гимназии:</w:t>
      </w:r>
    </w:p>
    <w:p w:rsidR="008E3E8E" w:rsidRPr="001C6537" w:rsidRDefault="008E3E8E" w:rsidP="008E3E8E">
      <w:pPr>
        <w:pStyle w:val="a3"/>
        <w:rPr>
          <w:color w:val="000000" w:themeColor="text1"/>
          <w:sz w:val="28"/>
          <w:szCs w:val="28"/>
        </w:rPr>
      </w:pPr>
      <w:r w:rsidRPr="001C6537">
        <w:rPr>
          <w:color w:val="000000" w:themeColor="text1"/>
          <w:sz w:val="28"/>
          <w:szCs w:val="28"/>
        </w:rPr>
        <w:t>Дни недели Начало рабочего дня Конец рабочего дня Обеденный перерыв</w:t>
      </w:r>
      <w:r w:rsidRPr="001C6537">
        <w:rPr>
          <w:color w:val="000000" w:themeColor="text1"/>
          <w:sz w:val="28"/>
          <w:szCs w:val="28"/>
        </w:rPr>
        <w:br/>
      </w:r>
      <w:proofErr w:type="spellStart"/>
      <w:r w:rsidRPr="001C6537">
        <w:rPr>
          <w:color w:val="000000" w:themeColor="text1"/>
          <w:sz w:val="28"/>
          <w:szCs w:val="28"/>
        </w:rPr>
        <w:t>Пон</w:t>
      </w:r>
      <w:proofErr w:type="spellEnd"/>
      <w:r w:rsidRPr="001C6537">
        <w:rPr>
          <w:color w:val="000000" w:themeColor="text1"/>
          <w:sz w:val="28"/>
          <w:szCs w:val="28"/>
        </w:rPr>
        <w:t xml:space="preserve">.- </w:t>
      </w:r>
      <w:proofErr w:type="spellStart"/>
      <w:r w:rsidRPr="001C6537">
        <w:rPr>
          <w:color w:val="000000" w:themeColor="text1"/>
          <w:sz w:val="28"/>
          <w:szCs w:val="28"/>
        </w:rPr>
        <w:t>пятн</w:t>
      </w:r>
      <w:proofErr w:type="spellEnd"/>
      <w:r w:rsidRPr="001C6537">
        <w:rPr>
          <w:color w:val="000000" w:themeColor="text1"/>
          <w:sz w:val="28"/>
          <w:szCs w:val="28"/>
        </w:rPr>
        <w:t>.  8.30 17.00 С 12.30 до 13.00</w:t>
      </w:r>
      <w:r w:rsidRPr="001C6537">
        <w:rPr>
          <w:color w:val="000000" w:themeColor="text1"/>
          <w:sz w:val="28"/>
          <w:szCs w:val="28"/>
        </w:rPr>
        <w:br/>
      </w:r>
      <w:proofErr w:type="spellStart"/>
      <w:r w:rsidRPr="001C6537">
        <w:rPr>
          <w:color w:val="000000" w:themeColor="text1"/>
          <w:sz w:val="28"/>
          <w:szCs w:val="28"/>
        </w:rPr>
        <w:t>Суб</w:t>
      </w:r>
      <w:proofErr w:type="spellEnd"/>
      <w:r w:rsidRPr="001C6537">
        <w:rPr>
          <w:color w:val="000000" w:themeColor="text1"/>
          <w:sz w:val="28"/>
          <w:szCs w:val="28"/>
        </w:rPr>
        <w:t xml:space="preserve">., </w:t>
      </w:r>
      <w:proofErr w:type="spellStart"/>
      <w:r w:rsidRPr="001C6537">
        <w:rPr>
          <w:color w:val="000000" w:themeColor="text1"/>
          <w:sz w:val="28"/>
          <w:szCs w:val="28"/>
        </w:rPr>
        <w:t>воскр</w:t>
      </w:r>
      <w:proofErr w:type="spellEnd"/>
      <w:r w:rsidRPr="001C6537">
        <w:rPr>
          <w:color w:val="000000" w:themeColor="text1"/>
          <w:sz w:val="28"/>
          <w:szCs w:val="28"/>
        </w:rPr>
        <w:t>. Выходные дни</w:t>
      </w:r>
    </w:p>
    <w:p w:rsidR="008E3E8E" w:rsidRPr="0095684E" w:rsidRDefault="008E3E8E" w:rsidP="008E3E8E">
      <w:pPr>
        <w:pStyle w:val="a3"/>
        <w:rPr>
          <w:sz w:val="28"/>
          <w:szCs w:val="28"/>
        </w:rPr>
      </w:pPr>
      <w:r w:rsidRPr="0095684E">
        <w:rPr>
          <w:sz w:val="28"/>
          <w:szCs w:val="28"/>
        </w:rPr>
        <w:t>3. Основные положения законодательства об охране труда</w:t>
      </w:r>
      <w:r w:rsidRPr="0095684E">
        <w:rPr>
          <w:sz w:val="28"/>
          <w:szCs w:val="28"/>
        </w:rPr>
        <w:br/>
        <w:t>3.1. Трудовой договор, рабочее время и время отдыха, охрана женщин и лиц моложе 18 лет</w:t>
      </w:r>
      <w:r w:rsidRPr="0095684E">
        <w:rPr>
          <w:sz w:val="28"/>
          <w:szCs w:val="28"/>
        </w:rPr>
        <w:br/>
        <w:t>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r w:rsidRPr="0095684E">
        <w:rPr>
          <w:sz w:val="28"/>
          <w:szCs w:val="28"/>
        </w:rPr>
        <w:br/>
        <w:t>Принудительный труд запрещен.</w:t>
      </w:r>
      <w:r w:rsidRPr="0095684E">
        <w:rPr>
          <w:sz w:val="28"/>
          <w:szCs w:val="28"/>
        </w:rPr>
        <w:br/>
        <w:t>3.1.1. 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заработанную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распорядка.</w:t>
      </w:r>
      <w:r w:rsidRPr="0095684E">
        <w:rPr>
          <w:sz w:val="28"/>
          <w:szCs w:val="28"/>
        </w:rPr>
        <w:br/>
        <w:t>Условия договоров о труде, ухудшающие положение работников по сравнению с законодательством о труде, являются недействительными.</w:t>
      </w:r>
      <w:r w:rsidRPr="0095684E">
        <w:rPr>
          <w:sz w:val="28"/>
          <w:szCs w:val="28"/>
        </w:rPr>
        <w:br/>
        <w:t>Срок трудового договора.</w:t>
      </w:r>
      <w:r w:rsidRPr="0095684E">
        <w:rPr>
          <w:sz w:val="28"/>
          <w:szCs w:val="28"/>
        </w:rPr>
        <w:br/>
        <w:t xml:space="preserve">Трудовые договора заключаются: </w:t>
      </w:r>
      <w:r w:rsidRPr="0095684E">
        <w:rPr>
          <w:sz w:val="28"/>
          <w:szCs w:val="28"/>
        </w:rPr>
        <w:br/>
        <w:t xml:space="preserve">- на неопределенный срок; </w:t>
      </w:r>
      <w:r w:rsidRPr="0095684E">
        <w:rPr>
          <w:sz w:val="28"/>
          <w:szCs w:val="28"/>
        </w:rPr>
        <w:br/>
        <w:t>- на определенный срок не более 5 лет (срочный трудовой договор).</w:t>
      </w:r>
      <w:r w:rsidRPr="0095684E">
        <w:rPr>
          <w:sz w:val="28"/>
          <w:szCs w:val="28"/>
        </w:rPr>
        <w:b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или иными федеральными законами.</w:t>
      </w:r>
      <w:r w:rsidRPr="0095684E">
        <w:rPr>
          <w:sz w:val="28"/>
          <w:szCs w:val="28"/>
        </w:rPr>
        <w:br/>
        <w:t xml:space="preserve">Трудовой договор заключается в письменной форме. Прием на работу оформляется приказом администрации. Приказ объявляется работнику под </w:t>
      </w:r>
      <w:proofErr w:type="spellStart"/>
      <w:r w:rsidRPr="0095684E">
        <w:rPr>
          <w:sz w:val="28"/>
          <w:szCs w:val="28"/>
        </w:rPr>
        <w:t>распис</w:t>
      </w:r>
      <w:r w:rsidR="009717A9" w:rsidRPr="0095684E">
        <w:rPr>
          <w:sz w:val="28"/>
          <w:szCs w:val="28"/>
        </w:rPr>
        <w:t>ь</w:t>
      </w:r>
      <w:proofErr w:type="spellEnd"/>
      <w:r w:rsidRPr="0095684E">
        <w:rPr>
          <w:sz w:val="28"/>
          <w:szCs w:val="28"/>
        </w:rPr>
        <w:t>.</w:t>
      </w:r>
      <w:r w:rsidRPr="0095684E">
        <w:rPr>
          <w:sz w:val="28"/>
          <w:szCs w:val="28"/>
        </w:rPr>
        <w:br/>
        <w:t>Фактическое допущение к работе считается заключением трудового договора, независимо от того, был ли прием на работу надлежащим образом оформлен.</w:t>
      </w:r>
      <w:r w:rsidRPr="0095684E">
        <w:rPr>
          <w:sz w:val="28"/>
          <w:szCs w:val="28"/>
        </w:rPr>
        <w:br/>
        <w:t>Работнику, приглашенному на работу в порядке перевода из одной организации по согласованию между руководителями организаций, не может быть отказано в заключение трудового договора.</w:t>
      </w:r>
      <w:r w:rsidRPr="0095684E">
        <w:rPr>
          <w:sz w:val="28"/>
          <w:szCs w:val="28"/>
        </w:rPr>
        <w:br/>
        <w:t>Всем работникам предоставляются ежегодные отпуска с сохранением места работы (должности) и среднего заработка.</w:t>
      </w:r>
      <w:r w:rsidRPr="0095684E">
        <w:rPr>
          <w:sz w:val="28"/>
          <w:szCs w:val="28"/>
        </w:rPr>
        <w:br/>
        <w:t>Ежегодный оплачиваемый отпуск предоставляется работникам продолжительностью не менее 28 календарных дней.</w:t>
      </w:r>
      <w:r w:rsidRPr="0095684E">
        <w:rPr>
          <w:sz w:val="28"/>
          <w:szCs w:val="28"/>
        </w:rPr>
        <w:br/>
        <w:t>Работникам моложе 18 лет ежегодный отпуск предоставляется продолжительностью 31 календарный день.</w:t>
      </w:r>
      <w:r w:rsidRPr="0095684E">
        <w:rPr>
          <w:sz w:val="28"/>
          <w:szCs w:val="28"/>
        </w:rPr>
        <w:br/>
        <w:t xml:space="preserve">С учетом производственных и финансовых возможностей администрация может предоставить отпуск большей продолжительности за счет присоединения </w:t>
      </w:r>
      <w:r w:rsidRPr="0095684E">
        <w:rPr>
          <w:sz w:val="28"/>
          <w:szCs w:val="28"/>
        </w:rPr>
        <w:lastRenderedPageBreak/>
        <w:t>дополнительных отпусков к отпуску 28 календарных дней (оформляется приложением).</w:t>
      </w:r>
      <w:r w:rsidRPr="0095684E">
        <w:rPr>
          <w:sz w:val="28"/>
          <w:szCs w:val="28"/>
        </w:rPr>
        <w:br/>
        <w:t>Ежегодные дополнительные отпуска предоставляются:</w:t>
      </w:r>
      <w:r w:rsidRPr="0095684E">
        <w:rPr>
          <w:sz w:val="28"/>
          <w:szCs w:val="28"/>
        </w:rPr>
        <w:br/>
        <w:t>- работникам, занятым на работах с вредными и (или) опасными условиями труда;</w:t>
      </w:r>
      <w:r w:rsidRPr="0095684E">
        <w:rPr>
          <w:sz w:val="28"/>
          <w:szCs w:val="28"/>
        </w:rPr>
        <w:br/>
        <w:t xml:space="preserve">- работникам, имеющим особый характер работы; </w:t>
      </w:r>
      <w:r w:rsidRPr="0095684E">
        <w:rPr>
          <w:sz w:val="28"/>
          <w:szCs w:val="28"/>
        </w:rPr>
        <w:br/>
        <w:t>- работникам с ненормированным рабочим днем;</w:t>
      </w:r>
      <w:r w:rsidRPr="0095684E">
        <w:rPr>
          <w:sz w:val="28"/>
          <w:szCs w:val="28"/>
        </w:rPr>
        <w:br/>
        <w:t>- работникам, работающим в районах Крайнего Севера и приравненных к ним местностях;</w:t>
      </w:r>
      <w:r w:rsidRPr="0095684E">
        <w:rPr>
          <w:sz w:val="28"/>
          <w:szCs w:val="28"/>
        </w:rPr>
        <w:br/>
        <w:t>- в других случаях, предусмотренных федеральными законами.</w:t>
      </w:r>
      <w:r w:rsidRPr="0095684E">
        <w:rPr>
          <w:sz w:val="28"/>
          <w:szCs w:val="28"/>
        </w:rPr>
        <w:br/>
        <w:t>Порядок и условия предоставления этих отпусков определяются коллективными договорами или локальными нормативными актами.</w:t>
      </w:r>
      <w:r w:rsidRPr="0095684E">
        <w:rPr>
          <w:sz w:val="28"/>
          <w:szCs w:val="28"/>
        </w:rPr>
        <w:br/>
        <w:t>При пятидневной рабочей неделе работникам предоставляется два выходных дня в неделю, а  шестидневной рабочей недели - один выход</w:t>
      </w:r>
      <w:r w:rsidR="009717A9" w:rsidRPr="0095684E">
        <w:rPr>
          <w:sz w:val="28"/>
          <w:szCs w:val="28"/>
        </w:rPr>
        <w:t>ной день.</w:t>
      </w:r>
      <w:r w:rsidR="009717A9" w:rsidRPr="0095684E">
        <w:rPr>
          <w:sz w:val="28"/>
          <w:szCs w:val="28"/>
        </w:rPr>
        <w:br/>
        <w:t>Продолжительность еже</w:t>
      </w:r>
      <w:r w:rsidRPr="0095684E">
        <w:rPr>
          <w:sz w:val="28"/>
          <w:szCs w:val="28"/>
        </w:rPr>
        <w:t>не</w:t>
      </w:r>
      <w:r w:rsidR="009717A9" w:rsidRPr="0095684E">
        <w:rPr>
          <w:sz w:val="28"/>
          <w:szCs w:val="28"/>
        </w:rPr>
        <w:t>дель</w:t>
      </w:r>
      <w:r w:rsidRPr="0095684E">
        <w:rPr>
          <w:sz w:val="28"/>
          <w:szCs w:val="28"/>
        </w:rPr>
        <w:t>ного непрерывного отдыха не может быть менее 42 часов.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 Оба выходных дня предоставляются, как правило, подряд.</w:t>
      </w:r>
      <w:r w:rsidRPr="0095684E">
        <w:rPr>
          <w:sz w:val="28"/>
          <w:szCs w:val="28"/>
        </w:rPr>
        <w:br/>
        <w:t>В организациях, приостановка работы в которых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w:t>
      </w:r>
      <w:r w:rsidRPr="0095684E">
        <w:rPr>
          <w:sz w:val="28"/>
          <w:szCs w:val="28"/>
        </w:rPr>
        <w:br/>
        <w:t>Привлечение работников к работе в выходные дни производится с их письменного согласия в следующих случаях:</w:t>
      </w:r>
      <w:r w:rsidRPr="0095684E">
        <w:rPr>
          <w:sz w:val="28"/>
          <w:szCs w:val="28"/>
        </w:rPr>
        <w:br/>
        <w:t>- для предотвращения производственной аварии, катастрофы, устранения последствий</w:t>
      </w:r>
      <w:r w:rsidRPr="0095684E">
        <w:rPr>
          <w:sz w:val="28"/>
          <w:szCs w:val="28"/>
        </w:rPr>
        <w:br/>
        <w:t>производственной аварии, катастрофы либо стихийного бедствия;</w:t>
      </w:r>
      <w:r w:rsidRPr="0095684E">
        <w:rPr>
          <w:sz w:val="28"/>
          <w:szCs w:val="28"/>
        </w:rPr>
        <w:br/>
        <w:t>- для предотвращения несчастных случаев, уничтожения или порчи имущества;</w:t>
      </w:r>
      <w:r w:rsidRPr="0095684E">
        <w:rPr>
          <w:sz w:val="28"/>
          <w:szCs w:val="28"/>
        </w:rPr>
        <w:br/>
        <w:t>-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r w:rsidRPr="0095684E">
        <w:rPr>
          <w:sz w:val="28"/>
          <w:szCs w:val="28"/>
        </w:rPr>
        <w:br/>
        <w:t>Привлечение инвалидов, женщин, имеющих детей в возрасте до трех лет, к работе в выходные и нерабочие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r w:rsidRPr="0095684E">
        <w:rPr>
          <w:sz w:val="28"/>
          <w:szCs w:val="28"/>
        </w:rPr>
        <w:br/>
        <w:t>Запрещается привлекать работников моложе 18 лет к ночным и сверхурочным работам и к работам в выходные дни.</w:t>
      </w:r>
      <w:r w:rsidRPr="0095684E">
        <w:rPr>
          <w:sz w:val="28"/>
          <w:szCs w:val="28"/>
        </w:rPr>
        <w:br/>
        <w:t>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r w:rsidRPr="0095684E">
        <w:rPr>
          <w:sz w:val="28"/>
          <w:szCs w:val="28"/>
        </w:rPr>
        <w:br/>
        <w:t>При совпадении выходного и нерабочего праздничного дней выходной день переносится на следующий после праздничного рабочий день.</w:t>
      </w:r>
      <w:r w:rsidRPr="0095684E">
        <w:rPr>
          <w:sz w:val="28"/>
          <w:szCs w:val="28"/>
        </w:rPr>
        <w:b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r w:rsidRPr="0095684E">
        <w:rPr>
          <w:sz w:val="28"/>
          <w:szCs w:val="28"/>
        </w:rPr>
        <w:br/>
        <w:t xml:space="preserve">Список тяжелых работ и работ с вредными условиями труда, на которых запрещается применение труда женщин, утверждается в порядке, установленном </w:t>
      </w:r>
      <w:r w:rsidRPr="0095684E">
        <w:rPr>
          <w:sz w:val="28"/>
          <w:szCs w:val="28"/>
        </w:rPr>
        <w:lastRenderedPageBreak/>
        <w:t>законодательством.</w:t>
      </w:r>
      <w:r w:rsidRPr="0095684E">
        <w:rPr>
          <w:sz w:val="28"/>
          <w:szCs w:val="28"/>
        </w:rPr>
        <w:br/>
        <w:t>Ограничивается применение труда женщин на тяжелых работах, за исключением нефизических работ или работ по санитарному и бытовому обслуживанию.</w:t>
      </w:r>
      <w:r w:rsidRPr="0095684E">
        <w:rPr>
          <w:sz w:val="28"/>
          <w:szCs w:val="28"/>
        </w:rPr>
        <w:br/>
        <w:t>Запрещается направление в служебные командировки, привлечение к работе в ночное время, к сверхурочным работам и работам в выходные и нерабочие праздничные дни беременных женщин.</w:t>
      </w:r>
      <w:r w:rsidRPr="0095684E">
        <w:rPr>
          <w:sz w:val="28"/>
          <w:szCs w:val="28"/>
        </w:rPr>
        <w:br/>
        <w:t>Направление в служебные командировки, привлечение к работе в ночное время, к сверхурочным работам и работам в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по медицинским рекомендациям. При этом женщины, имеющие детей в возрасте до трех лет, должны быть ознакомлены в письменной форме со своим правом отказаться от направления в служебные командировки, привлечения к работе в ночное время, к сверхурочным работам и работам в выходные и нерабочие праздничные дни. Данные гарантии предоставляются также работникам, имеющим детей - инвалидов или инвалидов с детства до достижения ими возраста 18 лет, а также работникам, осуществляющим уход за больными членами их семей в соответствии с медицинским заключением.</w:t>
      </w:r>
      <w:r w:rsidRPr="0095684E">
        <w:rPr>
          <w:sz w:val="28"/>
          <w:szCs w:val="28"/>
        </w:rPr>
        <w:br/>
        <w:t>Одному из работающих родителей (опекуну, попечителю) для ухода за детьми-инвалидами и инвалидами с детства до достижения ими возраста 18 лет по его письменному заявлению предоставляются четыре дополнительных выходных дня в месяц, которые могут быть использованы одним из указанных лиц либо разделены ими между собой по их усмотрению.</w:t>
      </w:r>
      <w:r w:rsidRPr="0095684E">
        <w:rPr>
          <w:sz w:val="28"/>
          <w:szCs w:val="28"/>
        </w:rPr>
        <w:br/>
        <w:t>Оплата каждого дополнительного выходного дня производится в размере и порядке,  установленном федеральными законами.</w:t>
      </w:r>
      <w:r w:rsidRPr="0095684E">
        <w:rPr>
          <w:sz w:val="28"/>
          <w:szCs w:val="28"/>
        </w:rPr>
        <w:b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r w:rsidRPr="0095684E">
        <w:rPr>
          <w:sz w:val="28"/>
          <w:szCs w:val="28"/>
        </w:rPr>
        <w:br/>
        <w:t>Беременным женщинам в соответствии с медицинским заключением и по их заявлению снижаются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r w:rsidRPr="0095684E">
        <w:rPr>
          <w:sz w:val="28"/>
          <w:szCs w:val="28"/>
        </w:rPr>
        <w:br/>
        <w:t>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организации.</w:t>
      </w:r>
      <w:r w:rsidRPr="0095684E">
        <w:rPr>
          <w:sz w:val="28"/>
          <w:szCs w:val="28"/>
        </w:rPr>
        <w:br/>
        <w:t>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w:t>
      </w:r>
      <w:r w:rsidRPr="0095684E">
        <w:rPr>
          <w:sz w:val="28"/>
          <w:szCs w:val="28"/>
        </w:rPr>
        <w:br/>
        <w:t>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законом размере.</w:t>
      </w:r>
      <w:r w:rsidRPr="0095684E">
        <w:rPr>
          <w:sz w:val="28"/>
          <w:szCs w:val="28"/>
        </w:rPr>
        <w:b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r w:rsidRPr="0095684E">
        <w:rPr>
          <w:sz w:val="28"/>
          <w:szCs w:val="28"/>
        </w:rPr>
        <w:br/>
        <w:t xml:space="preserve">Перед отпуском по беременности и родам или непосредственно после него либо по </w:t>
      </w:r>
      <w:r w:rsidRPr="0095684E">
        <w:rPr>
          <w:sz w:val="28"/>
          <w:szCs w:val="28"/>
        </w:rPr>
        <w:lastRenderedPageBreak/>
        <w:t>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w:t>
      </w:r>
      <w:r w:rsidRPr="0095684E">
        <w:rPr>
          <w:sz w:val="28"/>
          <w:szCs w:val="28"/>
        </w:rPr>
        <w:b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w:t>
      </w:r>
      <w:r w:rsidRPr="0095684E">
        <w:rPr>
          <w:sz w:val="28"/>
          <w:szCs w:val="28"/>
        </w:rPr>
        <w:br/>
        <w:t>Отпуска по уходу за ребенком могут быть использованы полностью или по частям также отцом ребенка, бабушкой, дедом, другим родственникам или опекуном, фактически осуществляющими уход за ребенком.</w:t>
      </w:r>
      <w:r w:rsidRPr="0095684E">
        <w:rPr>
          <w:sz w:val="28"/>
          <w:szCs w:val="28"/>
        </w:rPr>
        <w:b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r w:rsidRPr="0095684E">
        <w:rPr>
          <w:sz w:val="28"/>
          <w:szCs w:val="28"/>
        </w:rPr>
        <w:br/>
        <w:t>Отпуска по уходу за ребенком засчитываются в общий и непрерывный трудовой стаж, а также в стаж работы по специальности (за исключением случаев назначения пенсии на льготных условиях).</w:t>
      </w:r>
      <w:r w:rsidRPr="0095684E">
        <w:rPr>
          <w:sz w:val="28"/>
          <w:szCs w:val="28"/>
        </w:rPr>
        <w:br/>
        <w:t>На период отпуска по уходу за ребенком за работником сохраняется место работы (должность).</w:t>
      </w:r>
      <w:r w:rsidRPr="0095684E">
        <w:rPr>
          <w:sz w:val="28"/>
          <w:szCs w:val="28"/>
        </w:rPr>
        <w:b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и до истечения 70 календарных дней, а при усыновлении двух и более детей - 110 дней со дня их рождения.</w:t>
      </w:r>
      <w:r w:rsidRPr="0095684E">
        <w:rPr>
          <w:sz w:val="28"/>
          <w:szCs w:val="28"/>
        </w:rPr>
        <w:br/>
        <w:t>Работающим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 (детей) не реже чем через каждые три часа, продолжительность перерыва устанавливается не менее часа.</w:t>
      </w:r>
      <w:r w:rsidRPr="0095684E">
        <w:rPr>
          <w:sz w:val="28"/>
          <w:szCs w:val="28"/>
        </w:rPr>
        <w:br/>
        <w:t>Перерывы для кормления ребенка включаются в рабочее время и оплачиваются по среднему заработку.</w:t>
      </w:r>
      <w:r w:rsidRPr="0095684E">
        <w:rPr>
          <w:sz w:val="28"/>
          <w:szCs w:val="28"/>
        </w:rPr>
        <w:br/>
        <w:t>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sidRPr="0095684E">
        <w:rPr>
          <w:sz w:val="28"/>
          <w:szCs w:val="28"/>
        </w:rPr>
        <w:br/>
        <w:t>В случае истечения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w:t>
      </w:r>
      <w:r w:rsidRPr="0095684E">
        <w:rPr>
          <w:sz w:val="28"/>
          <w:szCs w:val="28"/>
        </w:rPr>
        <w:br/>
        <w:t>Расторжение трудового договора с женщинами, имеющими детей в возрасте до трех лет, одинокими матерями, воспитывающими ребенка в возрасте до 14 лет (ребенка-инвалида до 18 лет), другими лицами, воспитывающими указанных детей без матери, по инициативе работодателя не допускается.</w:t>
      </w:r>
      <w:r w:rsidRPr="0095684E">
        <w:rPr>
          <w:sz w:val="28"/>
          <w:szCs w:val="28"/>
        </w:rPr>
        <w:b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r w:rsidRPr="0095684E">
        <w:rPr>
          <w:sz w:val="28"/>
          <w:szCs w:val="28"/>
        </w:rPr>
        <w:br/>
        <w:t>Администрация организаций по согласованию с соответствующим выборным профсоюзным органом организации в случае необходимости может выдавать беременным женщинам путевки в санатории и дома отдыха бесплатно или на льготных условиях, а также комнаты личной гигиены женщин.</w:t>
      </w:r>
      <w:r w:rsidRPr="0095684E">
        <w:rPr>
          <w:sz w:val="28"/>
          <w:szCs w:val="28"/>
        </w:rPr>
        <w:br/>
        <w:t xml:space="preserve">Гарантии и льготы, предоставляемые женщине в связи с материнством (ограничение труда на ночных и сверхурочных работах; ограничение привлечения к работам в выходные дни и направления в командировки; предоставление дополнительных отпусков; установление льготных режимов труда и другие гарантии и льготы, </w:t>
      </w:r>
      <w:r w:rsidRPr="0095684E">
        <w:rPr>
          <w:sz w:val="28"/>
          <w:szCs w:val="28"/>
        </w:rPr>
        <w:lastRenderedPageBreak/>
        <w:t>установленные законами и иными правовыми актами, действующим законодательством), распространяются на отцов, воспитывающих детей без матери, а также на опекунов (попечителей) несовершеннолетних.</w:t>
      </w:r>
      <w:r w:rsidRPr="0095684E">
        <w:rPr>
          <w:sz w:val="28"/>
          <w:szCs w:val="28"/>
        </w:rPr>
        <w:br/>
        <w:t>Заключение трудового договора допускается с лицами, достигшими возраста 18 лет.</w:t>
      </w:r>
      <w:r w:rsidRPr="0095684E">
        <w:rPr>
          <w:sz w:val="28"/>
          <w:szCs w:val="28"/>
        </w:rPr>
        <w:br/>
        <w:t>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15 лет.</w:t>
      </w:r>
      <w:r w:rsidRPr="0095684E">
        <w:rPr>
          <w:sz w:val="28"/>
          <w:szCs w:val="28"/>
        </w:rPr>
        <w:br/>
        <w:t>С согласия одного из родителей (опекуна,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их здоровью и не нарушающего процесса обучения.</w:t>
      </w:r>
      <w:r w:rsidRPr="0095684E">
        <w:rPr>
          <w:sz w:val="28"/>
          <w:szCs w:val="28"/>
        </w:rPr>
        <w:br/>
        <w:t>Запрещается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(в игорном бизнесе, ночных кабаре и клубах, в производстве, перевозке и торговле спиртными напитками, табачными изделиями, наркотическими и токсическими препаратами).</w:t>
      </w:r>
      <w:r w:rsidRPr="0095684E">
        <w:rPr>
          <w:sz w:val="28"/>
          <w:szCs w:val="28"/>
        </w:rPr>
        <w:br/>
        <w:t>Запрещается переноска и передвижение работниками в возрасте до 18 лет тяжестей, превышающих установленные для них предельные нормы.</w:t>
      </w:r>
      <w:r w:rsidRPr="0095684E">
        <w:rPr>
          <w:sz w:val="28"/>
          <w:szCs w:val="28"/>
        </w:rPr>
        <w:br/>
        <w:t>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 Предусмотренные медицинские осмотры осуществляются за счет средств работодателя.</w:t>
      </w:r>
      <w:r w:rsidRPr="0095684E">
        <w:rPr>
          <w:sz w:val="28"/>
          <w:szCs w:val="28"/>
        </w:rPr>
        <w:br/>
        <w:t>Запрещается направление в служебные командировки, привлечение к работе в ночное время, к сверхурочным работам и работам в выходные и нерабочие праздничные дни привлекать работников в возрасте до 18 лет (за исключением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произведений, профессиональных спортсменов в соответствии с перечнями профессий, устанавливаемыми Правительством Российской Федерации).</w:t>
      </w:r>
      <w:r w:rsidRPr="0095684E">
        <w:rPr>
          <w:sz w:val="28"/>
          <w:szCs w:val="28"/>
        </w:rPr>
        <w:br/>
        <w:t>Работникам моложе 18 лет ежегодный оплачиваемый отпуск устанавливается продолжительностью не менее 31 календарного дня в удобное для них время.</w:t>
      </w:r>
      <w:r w:rsidRPr="0095684E">
        <w:rPr>
          <w:sz w:val="28"/>
          <w:szCs w:val="28"/>
        </w:rPr>
        <w:br/>
        <w:t>Для работников в возрасте до 18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r w:rsidRPr="0095684E">
        <w:rPr>
          <w:sz w:val="28"/>
          <w:szCs w:val="28"/>
        </w:rPr>
        <w:br/>
        <w:t>Для работников в возрасте до 18 лет, поступающих на работу после окончания образовательных учреждений и общеобразовательных учреждений начального профессионального образования, а также прошедших профессиональное обучение на производстве, случаях и порядке, которые установлены законами и иными нормативными правовыми актами, могут утверждаться пониженные нормы выработки.</w:t>
      </w:r>
      <w:r w:rsidRPr="0095684E">
        <w:rPr>
          <w:sz w:val="28"/>
          <w:szCs w:val="28"/>
        </w:rPr>
        <w:br/>
        <w:t>При повременной оплате труда заработная плата работникам в возрасте до 18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r w:rsidRPr="0095684E">
        <w:rPr>
          <w:sz w:val="28"/>
          <w:szCs w:val="28"/>
        </w:rPr>
        <w:br/>
        <w:t xml:space="preserve">Труд работников в возрасте до 18 лет, допущенных к сдельным работам, оплачивается по установленным сдельным расценкам. Работодатель может им устанавливать за счет собственных средств доплату до тарифной ставки за время, на которое сокращается </w:t>
      </w:r>
      <w:r w:rsidRPr="0095684E">
        <w:rPr>
          <w:sz w:val="28"/>
          <w:szCs w:val="28"/>
        </w:rPr>
        <w:lastRenderedPageBreak/>
        <w:t>продолжительность их ежедневной работы.</w:t>
      </w:r>
      <w:r w:rsidRPr="0095684E">
        <w:rPr>
          <w:sz w:val="28"/>
          <w:szCs w:val="28"/>
        </w:rPr>
        <w:br/>
        <w:t xml:space="preserve">Оплата труда работников в возрасте до 18 лет, обучающихся в общеобразовательных учреждениях и общеобразовательных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r w:rsidRPr="0095684E">
        <w:rPr>
          <w:sz w:val="28"/>
          <w:szCs w:val="28"/>
        </w:rPr>
        <w:br/>
        <w:t>Расторжение трудового договора с работниками моложе 18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комиссии по делам несовершеннолетних и защите их прав.</w:t>
      </w:r>
      <w:r w:rsidRPr="0095684E">
        <w:rPr>
          <w:sz w:val="28"/>
          <w:szCs w:val="28"/>
        </w:rPr>
        <w:br/>
        <w:t>Льготы и компенсации</w:t>
      </w:r>
      <w:r w:rsidRPr="0095684E">
        <w:rPr>
          <w:sz w:val="28"/>
          <w:szCs w:val="28"/>
        </w:rPr>
        <w:br/>
        <w:t>Категории работников, имеющих право на компенсации и льготы за тяжелые работы и работы с вредными или опасными условиями труда, характер и объемы таких компенсаций и льгот определяются соответствующими законодательными и иными нормативными актами Российской Федерации и республик в составе Российской Федерации.</w:t>
      </w:r>
      <w:r w:rsidRPr="0095684E">
        <w:rPr>
          <w:sz w:val="28"/>
          <w:szCs w:val="28"/>
        </w:rPr>
        <w:br/>
        <w:t>В трудовом договоре (контракте) указываются достоверные характеристики условий труда, компенсации и льготы работникам за тяжелые работы и работы с вредными или опасными условиями труда.</w:t>
      </w:r>
      <w:r w:rsidRPr="0095684E">
        <w:rPr>
          <w:sz w:val="28"/>
          <w:szCs w:val="28"/>
        </w:rPr>
        <w:br/>
        <w:t>Администрация организации совместно с советом трудового коллектива и соответствующим выборным профсоюзным органом вправе устанавливать за счет собственных средств дополнительные по сравнению с законодательством трудовые и социально-бытовые льготы для работников или отдельных категорий работников.</w:t>
      </w:r>
      <w:r w:rsidRPr="0095684E">
        <w:rPr>
          <w:sz w:val="28"/>
          <w:szCs w:val="28"/>
        </w:rPr>
        <w:br/>
        <w:t>3.2. Правила внутреннего трудового распорядка организации, ответственность за нарушение правил</w:t>
      </w:r>
      <w:r w:rsidRPr="0095684E">
        <w:rPr>
          <w:sz w:val="28"/>
          <w:szCs w:val="28"/>
        </w:rPr>
        <w:br/>
        <w:t>Трудовой распорядок организации определяется правилами внутреннего трудового распорядка. Правила внутреннего распорядка организации - это локальный нормативный акт организации, регламентирующий в соответствии с Трудовым кодексом РФ и иными федеральными законами приема и увольнения работников, основные права, обязанности и ответственность сторон трудового договора, режим работы, время отдыха, а также иные вопросы регулирования трудовых отношений в организации.</w:t>
      </w:r>
      <w:r w:rsidRPr="0095684E">
        <w:rPr>
          <w:sz w:val="28"/>
          <w:szCs w:val="28"/>
        </w:rPr>
        <w:br/>
        <w:t xml:space="preserve">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 организации. </w:t>
      </w:r>
      <w:r w:rsidRPr="0095684E">
        <w:rPr>
          <w:sz w:val="28"/>
          <w:szCs w:val="28"/>
        </w:rPr>
        <w:br/>
        <w:t>Работодатель имеет право:</w:t>
      </w:r>
      <w:r w:rsidRPr="0095684E">
        <w:rPr>
          <w:sz w:val="28"/>
          <w:szCs w:val="28"/>
        </w:rPr>
        <w:br/>
        <w:t>- заключить, изменить и расторгать трудовые договоры с работниками в порядке и на условиях, которые установлены Трудовым кодексом РФ, иными федеральными законами;</w:t>
      </w:r>
      <w:r w:rsidRPr="0095684E">
        <w:rPr>
          <w:sz w:val="28"/>
          <w:szCs w:val="28"/>
        </w:rPr>
        <w:br/>
        <w:t>- вести коллективные переговоры и заключать коллективные договоры;</w:t>
      </w:r>
      <w:r w:rsidRPr="0095684E">
        <w:rPr>
          <w:sz w:val="28"/>
          <w:szCs w:val="28"/>
        </w:rPr>
        <w:br/>
        <w:t>- поощрять работников за добросовестный труд;</w:t>
      </w:r>
      <w:r w:rsidRPr="0095684E">
        <w:rPr>
          <w:sz w:val="28"/>
          <w:szCs w:val="28"/>
        </w:rPr>
        <w:b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r w:rsidRPr="0095684E">
        <w:rPr>
          <w:sz w:val="28"/>
          <w:szCs w:val="28"/>
        </w:rPr>
        <w:br/>
        <w:t>- привлекать работников  к дисциплинарной и материальной ответственности в порядке, установленном Трудовым кодексом федеральными законами;</w:t>
      </w:r>
      <w:r w:rsidRPr="0095684E">
        <w:rPr>
          <w:sz w:val="28"/>
          <w:szCs w:val="28"/>
        </w:rPr>
        <w:br/>
      </w:r>
      <w:r w:rsidRPr="0095684E">
        <w:rPr>
          <w:sz w:val="28"/>
          <w:szCs w:val="28"/>
        </w:rPr>
        <w:lastRenderedPageBreak/>
        <w:t>- принимать локальные нормативные акты;</w:t>
      </w:r>
      <w:r w:rsidRPr="0095684E">
        <w:rPr>
          <w:sz w:val="28"/>
          <w:szCs w:val="28"/>
        </w:rPr>
        <w:br/>
        <w:t>- создавать объединения работодателей в целях представительства и защиты своих интересов и вступать в них. Работодатель обязан:</w:t>
      </w:r>
      <w:r w:rsidRPr="0095684E">
        <w:rPr>
          <w:sz w:val="28"/>
          <w:szCs w:val="28"/>
        </w:rPr>
        <w:br/>
        <w:t>- соблюдать законы и иные нормативные правовые акты, локальные нормативные акты, условия коллективного договора, соглашений и трудовых договоров;</w:t>
      </w:r>
      <w:r w:rsidRPr="0095684E">
        <w:rPr>
          <w:sz w:val="28"/>
          <w:szCs w:val="28"/>
        </w:rPr>
        <w:br/>
        <w:t>- предоставлять работникам работу, обусловленную трудовым договором;</w:t>
      </w:r>
      <w:r w:rsidRPr="0095684E">
        <w:rPr>
          <w:sz w:val="28"/>
          <w:szCs w:val="28"/>
        </w:rPr>
        <w:br/>
        <w:t>- обеспечивать безопасность труда и условия, отвечающие требованиям охраны и гигиены труда;</w:t>
      </w:r>
      <w:r w:rsidRPr="0095684E">
        <w:rPr>
          <w:sz w:val="28"/>
          <w:szCs w:val="28"/>
        </w:rPr>
        <w:b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95684E">
        <w:rPr>
          <w:sz w:val="28"/>
          <w:szCs w:val="28"/>
        </w:rPr>
        <w:br/>
        <w:t>- обеспечивать работникам равную оплату за труд равной ценности;</w:t>
      </w:r>
      <w:r w:rsidRPr="0095684E">
        <w:rPr>
          <w:sz w:val="28"/>
          <w:szCs w:val="28"/>
        </w:rPr>
        <w:br/>
        <w:t>- выплачивать в полном размере причитающуюся заработную плату в сроки,</w:t>
      </w:r>
      <w:r w:rsidRPr="0095684E">
        <w:rPr>
          <w:sz w:val="28"/>
          <w:szCs w:val="28"/>
        </w:rPr>
        <w:br/>
        <w:t>установленные Трудовым кодексом, коллективным договором, правилами внутреннего трудового распорядка организации, трудовыми договорами;</w:t>
      </w:r>
      <w:r w:rsidRPr="0095684E">
        <w:rPr>
          <w:sz w:val="28"/>
          <w:szCs w:val="28"/>
        </w:rPr>
        <w:br/>
        <w:t>- вести коллективные переговоры, а также заключать коллективный договор в порядке, установленном Трудовым кодексом РФ;</w:t>
      </w:r>
      <w:r w:rsidRPr="0095684E">
        <w:rPr>
          <w:sz w:val="28"/>
          <w:szCs w:val="28"/>
        </w:rPr>
        <w:br/>
        <w:t>- предоставлять представителям работников полную и достоверную информацию, необходимую для заключения коллективного договора, соглашения и контроля выполнения;</w:t>
      </w:r>
      <w:r w:rsidRPr="0095684E">
        <w:rPr>
          <w:sz w:val="28"/>
          <w:szCs w:val="28"/>
        </w:rPr>
        <w:br/>
        <w:t>- своевременно выполнять предписания государственных и надзорных органов, уплачивать штрафы;</w:t>
      </w:r>
      <w:r w:rsidRPr="0095684E">
        <w:rPr>
          <w:sz w:val="28"/>
          <w:szCs w:val="28"/>
        </w:rPr>
        <w:br/>
        <w:t>- рассматривать представления о выявленных нарушениях и принимать меры по их устранению;</w:t>
      </w:r>
      <w:r w:rsidRPr="0095684E">
        <w:rPr>
          <w:sz w:val="28"/>
          <w:szCs w:val="28"/>
        </w:rPr>
        <w:br/>
        <w:t xml:space="preserve">- создавать условия, обеспечивающие участие работников в управлении организацией; </w:t>
      </w:r>
      <w:r w:rsidRPr="0095684E">
        <w:rPr>
          <w:sz w:val="28"/>
          <w:szCs w:val="28"/>
        </w:rPr>
        <w:br/>
        <w:t>- обеспечивать бытовые нужды работников, связанные с выполнением ими трудовых обязанностей;</w:t>
      </w:r>
      <w:r w:rsidRPr="0095684E">
        <w:rPr>
          <w:sz w:val="28"/>
          <w:szCs w:val="28"/>
        </w:rPr>
        <w:br/>
        <w:t>- осуществлять обязательное социальное страхование работников в порядке, установленном федеральными законами;</w:t>
      </w:r>
      <w:r w:rsidRPr="0095684E">
        <w:rPr>
          <w:sz w:val="28"/>
          <w:szCs w:val="28"/>
        </w:rPr>
        <w:br/>
        <w:t>- возмещать вред, причиненный работникам в связи с выполнением ими трудовых обязанностей, а также компенсировать моральный вред;</w:t>
      </w:r>
      <w:r w:rsidRPr="0095684E">
        <w:rPr>
          <w:sz w:val="28"/>
          <w:szCs w:val="28"/>
        </w:rPr>
        <w:br/>
        <w:t xml:space="preserve">- исполнять иные обязанности, предусмотренные Трудовым кодексом РФ и иными нормативными правовыми актами. </w:t>
      </w:r>
      <w:r w:rsidRPr="0095684E">
        <w:rPr>
          <w:sz w:val="28"/>
          <w:szCs w:val="28"/>
        </w:rPr>
        <w:br/>
        <w:t>Работник имеет право на:</w:t>
      </w:r>
      <w:r w:rsidRPr="0095684E">
        <w:rPr>
          <w:sz w:val="28"/>
          <w:szCs w:val="28"/>
        </w:rPr>
        <w:br/>
        <w:t xml:space="preserve">- заключение, изменение и расторжение трудового договора; </w:t>
      </w:r>
      <w:r w:rsidRPr="0095684E">
        <w:rPr>
          <w:sz w:val="28"/>
          <w:szCs w:val="28"/>
        </w:rPr>
        <w:br/>
        <w:t>- предоставление ему работы, обусловленной трудовым договором, рабочее место, соответствующее условиям, предусмотренным государственными стандартами организации и безопасности труда и коллективным договором;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отдых, обеспечиваемый установлением нормальной продолжительности рабочего времени в соответствии с Трудовым кодексом РФ;</w:t>
      </w:r>
      <w:r w:rsidRPr="0095684E">
        <w:rPr>
          <w:sz w:val="28"/>
          <w:szCs w:val="28"/>
        </w:rPr>
        <w:br/>
        <w:t>- полную достоверную информацию об условиях труда и требованиях охраны труда на рабочем месте;</w:t>
      </w:r>
      <w:r w:rsidRPr="0095684E">
        <w:rPr>
          <w:sz w:val="28"/>
          <w:szCs w:val="28"/>
        </w:rPr>
        <w:br/>
        <w:t>- профессиональную подготовку и переподготовку, повышение своей квалификации; участие в управлении организацией;</w:t>
      </w:r>
      <w:r w:rsidRPr="0095684E">
        <w:rPr>
          <w:sz w:val="28"/>
          <w:szCs w:val="28"/>
        </w:rPr>
        <w:br/>
        <w:t>- ведение коллективных переговоров и заключение коллективных договоров и соглашений;</w:t>
      </w:r>
      <w:r w:rsidRPr="0095684E">
        <w:rPr>
          <w:sz w:val="28"/>
          <w:szCs w:val="28"/>
        </w:rPr>
        <w:br/>
      </w:r>
      <w:r w:rsidRPr="0095684E">
        <w:rPr>
          <w:sz w:val="28"/>
          <w:szCs w:val="28"/>
        </w:rPr>
        <w:lastRenderedPageBreak/>
        <w:t>- защиту своих трудовых прав, свобод и законных интересов всеми, не запрещенными законом способами;</w:t>
      </w:r>
      <w:r w:rsidRPr="0095684E">
        <w:rPr>
          <w:sz w:val="28"/>
          <w:szCs w:val="28"/>
        </w:rPr>
        <w:br/>
        <w:t xml:space="preserve">- возмещение ущерба, причиненного его здоровью или имуществу в связи с работой; </w:t>
      </w:r>
      <w:r w:rsidRPr="0095684E">
        <w:rPr>
          <w:sz w:val="28"/>
          <w:szCs w:val="28"/>
        </w:rPr>
        <w:br/>
        <w:t>- обязательное социальное страхование;</w:t>
      </w:r>
      <w:r w:rsidRPr="0095684E">
        <w:rPr>
          <w:sz w:val="28"/>
          <w:szCs w:val="28"/>
        </w:rPr>
        <w:b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 Работник обязан:</w:t>
      </w:r>
      <w:r w:rsidRPr="0095684E">
        <w:rPr>
          <w:sz w:val="28"/>
          <w:szCs w:val="28"/>
        </w:rPr>
        <w:br/>
        <w:t>- добросовестно исполнять свои трудовые обязанности, возложенные на него трудовым договором;</w:t>
      </w:r>
      <w:r w:rsidRPr="0095684E">
        <w:rPr>
          <w:sz w:val="28"/>
          <w:szCs w:val="28"/>
        </w:rPr>
        <w:br/>
        <w:t>- соблюдать правила внутреннего трудового распорядка организации;</w:t>
      </w:r>
      <w:r w:rsidRPr="0095684E">
        <w:rPr>
          <w:sz w:val="28"/>
          <w:szCs w:val="28"/>
        </w:rPr>
        <w:br/>
        <w:t>- соблюдать трудовую дисциплину;</w:t>
      </w:r>
      <w:r w:rsidRPr="0095684E">
        <w:rPr>
          <w:sz w:val="28"/>
          <w:szCs w:val="28"/>
        </w:rPr>
        <w:br/>
        <w:t>- выполнять установленные нормы труда;</w:t>
      </w:r>
      <w:r w:rsidRPr="0095684E">
        <w:rPr>
          <w:sz w:val="28"/>
          <w:szCs w:val="28"/>
        </w:rPr>
        <w:br/>
        <w:t>- соблюдать требования по охране труда и обеспечению безопасности труда;</w:t>
      </w:r>
      <w:r w:rsidRPr="0095684E">
        <w:rPr>
          <w:sz w:val="28"/>
          <w:szCs w:val="28"/>
        </w:rPr>
        <w:br/>
        <w:t>- бережно относиться к имуществу работодателя и других работников;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Pr="0095684E">
        <w:rPr>
          <w:sz w:val="28"/>
          <w:szCs w:val="28"/>
        </w:rPr>
        <w:br/>
        <w:t>Учет явки на работу и ухода с работы обеспечивает работодатель.</w:t>
      </w:r>
      <w:r w:rsidRPr="0095684E">
        <w:rPr>
          <w:sz w:val="28"/>
          <w:szCs w:val="28"/>
        </w:rPr>
        <w:br/>
        <w:t>Работника, появившегося на работе в состоянии алкогольного, наркотического или токсического опьянения, работодатель не допускает к работе в данный рабочий день (смену)</w:t>
      </w:r>
      <w:r w:rsidRPr="0095684E">
        <w:rPr>
          <w:sz w:val="28"/>
          <w:szCs w:val="28"/>
        </w:rPr>
        <w:br/>
        <w:t>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w:t>
      </w:r>
      <w:r w:rsidRPr="0095684E">
        <w:rPr>
          <w:sz w:val="28"/>
          <w:szCs w:val="28"/>
        </w:rPr>
        <w:br/>
        <w:t>Отсутствие работника на рабочем месте без разрешения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 предусмотренные в Трудовом кодексе РФ.</w:t>
      </w:r>
      <w:r w:rsidRPr="0095684E">
        <w:rPr>
          <w:sz w:val="28"/>
          <w:szCs w:val="28"/>
        </w:rPr>
        <w:br/>
        <w:t>О всяком отсутствии на работе без разрешения, кроме случаев непреодолимой силы, работник обязан сообщить работодателю в течение 24 часов, по истечении которых работник считается неправомерно отсутствующим.</w:t>
      </w:r>
      <w:r w:rsidRPr="0095684E">
        <w:rPr>
          <w:sz w:val="28"/>
          <w:szCs w:val="28"/>
        </w:rPr>
        <w:br/>
        <w:t>На непрерывных работах запрещается оставлять рабочее место до прихода сменщика. В случае его неявки работник уведомляет об этом работодателя или его представителя, которые обязаны принять меры по замене работника.</w:t>
      </w:r>
      <w:r w:rsidRPr="0095684E">
        <w:rPr>
          <w:sz w:val="28"/>
          <w:szCs w:val="28"/>
        </w:rPr>
        <w:br/>
        <w:t>В течение рабочего дня (смены) работнику предоставляется перерыв для отдыха и питания продолжительностью не более двух часов и не менее 30 минут, который не включается в рабочее время.</w:t>
      </w:r>
      <w:r w:rsidRPr="0095684E">
        <w:rPr>
          <w:sz w:val="28"/>
          <w:szCs w:val="28"/>
        </w:rPr>
        <w:br/>
        <w:t>Если условия производства не позволяют установить перерыв для отдыха и питания, работнику предоставляется возможность приема пищи в течение рабочего времени. Перечень таких работ, а также места для отдыха и приема пищи устанавливаются правилами внутреннего трудового распорядка организации.</w:t>
      </w:r>
      <w:r w:rsidRPr="0095684E">
        <w:rPr>
          <w:sz w:val="28"/>
          <w:szCs w:val="28"/>
        </w:rPr>
        <w:br/>
        <w:t>Запрещается отвлекать работников от выполнения непосредственных обязанностей, снимать их с работы для участия в мероприятиях, не связанных с производственной необходимостью, кроме случаев, предусмотренных законами и иными нормативно-правовыми актами.</w:t>
      </w:r>
      <w:r w:rsidRPr="0095684E">
        <w:rPr>
          <w:sz w:val="28"/>
          <w:szCs w:val="28"/>
        </w:rPr>
        <w:br/>
        <w:t xml:space="preserve">Очередность предоставления ежегодных отпусков устанавливает администрация организации с учетом необходимости обеспечения нормального хода работы организации и благоприятных условий для отдыха работников. График отпусков </w:t>
      </w:r>
      <w:r w:rsidRPr="0095684E">
        <w:rPr>
          <w:sz w:val="28"/>
          <w:szCs w:val="28"/>
        </w:rPr>
        <w:lastRenderedPageBreak/>
        <w:t>составляется на каждый календарный год не позднее 15 января текущего года и доводится до сведения всех работников. График отпусков устанавливается по согласованию с советом трудового коллектива.</w:t>
      </w:r>
      <w:r w:rsidRPr="0095684E">
        <w:rPr>
          <w:sz w:val="28"/>
          <w:szCs w:val="28"/>
        </w:rPr>
        <w:br/>
        <w:t>Виды и формы поощрений работника за добросовестный труд работодатель определяет самостоятельно, либо по согласованию с органом профессионального союза или с другим представительным органом работников.</w:t>
      </w:r>
      <w:r w:rsidRPr="0095684E">
        <w:rPr>
          <w:sz w:val="28"/>
          <w:szCs w:val="28"/>
        </w:rPr>
        <w:br/>
        <w:t>За особые трудовые заслуги перед обществом и государством работники могут быть представлены к государственным наградам или почетным  званиям.</w:t>
      </w:r>
      <w:r w:rsidRPr="0095684E">
        <w:rPr>
          <w:sz w:val="28"/>
          <w:szCs w:val="28"/>
        </w:rPr>
        <w:br/>
        <w:t>Поощрения объявляются в приказе или распоряжении, доводятся до сведения всего коллектива работников и заносятся в трудовую книжку поощряемого. Меры поощрения должны предусматривать сочетание материальных стимулов.</w:t>
      </w:r>
      <w:r w:rsidRPr="0095684E">
        <w:rPr>
          <w:sz w:val="28"/>
          <w:szCs w:val="28"/>
        </w:rPr>
        <w:br/>
        <w:t>Все работники обязаны подчиняться руководству организации и его представителям, наделенным административными полномочиями либо осуществляющим распорядительные функции, выполнять их указания, связанные с трудовой деятельностью, а также приказы и предписания, доводимые с помощью служебных инструкций и объявлений.</w:t>
      </w:r>
      <w:r w:rsidRPr="0095684E">
        <w:rPr>
          <w:sz w:val="28"/>
          <w:szCs w:val="28"/>
        </w:rPr>
        <w:br/>
        <w:t>Работники, независимо от должностного положения, обязаны проявлять взаимную вежливость, уважение, терпимость, соблюдая служебную дисциплину.</w:t>
      </w:r>
      <w:r w:rsidRPr="0095684E">
        <w:rPr>
          <w:sz w:val="28"/>
          <w:szCs w:val="28"/>
        </w:rPr>
        <w:br/>
        <w:t>Сохранять вне организации в тайне информацию обо всех промышленных, торговых, финансовых, технических или иных операциях, о которых им стало известно по работе или в связи с исполнением своих обязанностей, в особенности все, что касается секретов и способов, применяемых в деятельности организации, ее клиентов.</w:t>
      </w:r>
      <w:r w:rsidRPr="0095684E">
        <w:rPr>
          <w:sz w:val="28"/>
          <w:szCs w:val="28"/>
        </w:rPr>
        <w:br/>
        <w:t>Запрещается:</w:t>
      </w:r>
      <w:r w:rsidRPr="0095684E">
        <w:rPr>
          <w:sz w:val="28"/>
          <w:szCs w:val="28"/>
        </w:rPr>
        <w:br/>
        <w:t>- уносить с места работы имущество, предметы или материалы, принадлежащие организации, без получения на то соответствующего разрешения;</w:t>
      </w:r>
      <w:r w:rsidRPr="0095684E">
        <w:rPr>
          <w:sz w:val="28"/>
          <w:szCs w:val="28"/>
        </w:rPr>
        <w:br/>
        <w:t>- приносить с собой предметы или товары, предназначенные для продажи на рабочем месте;</w:t>
      </w:r>
      <w:r w:rsidRPr="0095684E">
        <w:rPr>
          <w:sz w:val="28"/>
          <w:szCs w:val="28"/>
        </w:rPr>
        <w:br/>
        <w:t>- вывешивать объявления вне отведенных для этого мест без соответствующего разрешения.</w:t>
      </w:r>
      <w:r w:rsidRPr="0095684E">
        <w:rPr>
          <w:sz w:val="28"/>
          <w:szCs w:val="28"/>
        </w:rPr>
        <w:br/>
        <w:t>За совершение дисциплинарного проступка, т.е. неисполнение или ненадлежащее исполнение работником возложенных на него трудовых обязанностей, работодатель вправе применить следующие дисциплинарные взыскания: замечания, выговор, увольнение по соответствующим основаниям.</w:t>
      </w:r>
      <w:r w:rsidRPr="0095684E">
        <w:rPr>
          <w:sz w:val="28"/>
          <w:szCs w:val="28"/>
        </w:rPr>
        <w:br/>
        <w:t>Федеральные законы могут предусматривать для отдельных категорий работников и другие дисциплинарные взыскания. Применение мер дисциплинарного взыскания, не предусмотренных федеральными законами, запрещается.</w:t>
      </w:r>
      <w:r w:rsidRPr="0095684E">
        <w:rPr>
          <w:sz w:val="28"/>
          <w:szCs w:val="28"/>
        </w:rPr>
        <w:br/>
        <w:t>3.3. Организация работы по охране труда в организации</w:t>
      </w:r>
      <w:r w:rsidRPr="0095684E">
        <w:rPr>
          <w:sz w:val="28"/>
          <w:szCs w:val="28"/>
        </w:rPr>
        <w:br/>
        <w:t>Ведомственный, государственный надзор и общественный контроль состояния охраны труда</w:t>
      </w:r>
      <w:r w:rsidRPr="0095684E">
        <w:rPr>
          <w:sz w:val="28"/>
          <w:szCs w:val="28"/>
        </w:rPr>
        <w:br/>
        <w:t>Основными направлениями государственной политики в области охраны труда</w:t>
      </w:r>
      <w:r w:rsidRPr="0095684E">
        <w:rPr>
          <w:sz w:val="28"/>
          <w:szCs w:val="28"/>
        </w:rPr>
        <w:br/>
        <w:t>являются:</w:t>
      </w:r>
      <w:r w:rsidRPr="0095684E">
        <w:rPr>
          <w:sz w:val="28"/>
          <w:szCs w:val="28"/>
        </w:rPr>
        <w:br/>
        <w:t>- обеспечение приоритета сохранения жизни и здоровья работников;</w:t>
      </w:r>
      <w:r w:rsidRPr="0095684E">
        <w:rPr>
          <w:sz w:val="28"/>
          <w:szCs w:val="28"/>
        </w:rPr>
        <w:br/>
        <w:t>- государственное управление охраной труда;</w:t>
      </w:r>
      <w:r w:rsidRPr="0095684E">
        <w:rPr>
          <w:sz w:val="28"/>
          <w:szCs w:val="28"/>
        </w:rPr>
        <w:br/>
        <w:t>- государственный надзор и контроль соблюдения требований охраны труда;</w:t>
      </w:r>
      <w:r w:rsidRPr="0095684E">
        <w:rPr>
          <w:sz w:val="28"/>
          <w:szCs w:val="28"/>
        </w:rPr>
        <w:br/>
        <w:t>- расследование и учет несчастных случаев на производстве и профессиональных заболеваний;</w:t>
      </w:r>
      <w:r w:rsidRPr="0095684E">
        <w:rPr>
          <w:sz w:val="28"/>
          <w:szCs w:val="28"/>
        </w:rPr>
        <w:br/>
        <w:t>- установление порядка обеспечения работников средствами индивидуальной защиты;</w:t>
      </w:r>
      <w:r w:rsidRPr="0095684E">
        <w:rPr>
          <w:sz w:val="28"/>
          <w:szCs w:val="28"/>
        </w:rPr>
        <w:br/>
        <w:t>- подготовка и повышение квалификации специалистов по охране труда;</w:t>
      </w:r>
      <w:r w:rsidRPr="0095684E">
        <w:rPr>
          <w:sz w:val="28"/>
          <w:szCs w:val="28"/>
        </w:rPr>
        <w:br/>
      </w:r>
      <w:r w:rsidRPr="0095684E">
        <w:rPr>
          <w:sz w:val="28"/>
          <w:szCs w:val="28"/>
        </w:rPr>
        <w:lastRenderedPageBreak/>
        <w:t>- защиту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r w:rsidRPr="0095684E">
        <w:rPr>
          <w:sz w:val="28"/>
          <w:szCs w:val="28"/>
        </w:rPr>
        <w:br/>
        <w:t>- установление компенсаций за тяжелую работу и работу с вредными и опасными условиями труда, неустранимыми при современном техническом уровне производства и организации труда.</w:t>
      </w:r>
      <w:r w:rsidRPr="0095684E">
        <w:rPr>
          <w:sz w:val="28"/>
          <w:szCs w:val="28"/>
        </w:rPr>
        <w:br/>
        <w:t>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r w:rsidRPr="0095684E">
        <w:rPr>
          <w:sz w:val="28"/>
          <w:szCs w:val="28"/>
        </w:rPr>
        <w:br/>
        <w:t>Каждый работник имеет право на:</w:t>
      </w:r>
      <w:r w:rsidRPr="0095684E">
        <w:rPr>
          <w:sz w:val="28"/>
          <w:szCs w:val="28"/>
        </w:rPr>
        <w:br/>
        <w:t>- рабочее место, соответствующее требованиям охраны труда;</w:t>
      </w:r>
      <w:r w:rsidRPr="0095684E">
        <w:rPr>
          <w:sz w:val="28"/>
          <w:szCs w:val="28"/>
        </w:rPr>
        <w:b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r w:rsidRPr="0095684E">
        <w:rPr>
          <w:sz w:val="28"/>
          <w:szCs w:val="28"/>
        </w:rPr>
        <w:b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r w:rsidRPr="0095684E">
        <w:rPr>
          <w:sz w:val="28"/>
          <w:szCs w:val="28"/>
        </w:rPr>
        <w:b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r w:rsidRPr="0095684E">
        <w:rPr>
          <w:sz w:val="28"/>
          <w:szCs w:val="28"/>
        </w:rPr>
        <w:br/>
        <w:t>- обеспечение средствами индивидуальной и коллективной защиты работников в соответствии с требованиями охраны труда за счет средств работодателя;</w:t>
      </w:r>
      <w:r w:rsidRPr="0095684E">
        <w:rPr>
          <w:sz w:val="28"/>
          <w:szCs w:val="28"/>
        </w:rPr>
        <w:br/>
        <w:t>- профессиональную переподготовку за счет средств работодателя в  случае ликвидации рабочего места вследствие нарушения требований охраны труда;</w:t>
      </w:r>
      <w:r w:rsidRPr="0095684E">
        <w:rPr>
          <w:sz w:val="28"/>
          <w:szCs w:val="28"/>
        </w:rPr>
        <w:br/>
        <w:t>- запрос о проведении проверки условий и охраны труда на его рабочем месте органами государственного надзора и контроля соблюдения требований охраны труда или органами общественного контроля, соблюдающего требования охраны труда;</w:t>
      </w:r>
      <w:r w:rsidRPr="0095684E">
        <w:rPr>
          <w:sz w:val="28"/>
          <w:szCs w:val="28"/>
        </w:rPr>
        <w:b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r w:rsidRPr="0095684E">
        <w:rPr>
          <w:sz w:val="28"/>
          <w:szCs w:val="28"/>
        </w:rPr>
        <w:b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r w:rsidRPr="0095684E">
        <w:rPr>
          <w:sz w:val="28"/>
          <w:szCs w:val="28"/>
        </w:rPr>
        <w:b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r w:rsidRPr="0095684E">
        <w:rPr>
          <w:sz w:val="28"/>
          <w:szCs w:val="28"/>
        </w:rPr>
        <w:br/>
        <w:t>- компенсации, установленные законодательством Российской Федерации и законодательством субъектов Российской Федерации, коллективным договором (соглашением), трудовым договором (контрактом), если он занят на тяжелых работах и работах с вредными и опасными условиями труда;</w:t>
      </w:r>
      <w:r w:rsidRPr="0095684E">
        <w:rPr>
          <w:sz w:val="28"/>
          <w:szCs w:val="28"/>
        </w:rPr>
        <w:br/>
        <w:t>- на условия труда, отвечающие требованиям безопасности и гигиены;</w:t>
      </w:r>
      <w:r w:rsidRPr="0095684E">
        <w:rPr>
          <w:sz w:val="28"/>
          <w:szCs w:val="28"/>
        </w:rPr>
        <w:br/>
        <w:t>- на возмещение ущерба, причиненного повреждением здоровья в связи с работой;</w:t>
      </w:r>
      <w:r w:rsidRPr="0095684E">
        <w:rPr>
          <w:sz w:val="28"/>
          <w:szCs w:val="28"/>
        </w:rPr>
        <w:br/>
        <w:t xml:space="preserve">- на равное вознаграждение за равный труд, без какой либо дискриминации и не ниже </w:t>
      </w:r>
      <w:r w:rsidRPr="0095684E">
        <w:rPr>
          <w:sz w:val="28"/>
          <w:szCs w:val="28"/>
        </w:rPr>
        <w:lastRenderedPageBreak/>
        <w:t>установленного законом минимального размера;</w:t>
      </w:r>
      <w:r w:rsidRPr="0095684E">
        <w:rPr>
          <w:sz w:val="28"/>
          <w:szCs w:val="28"/>
        </w:rPr>
        <w:br/>
        <w:t>- на отдых, обеспечиваемый установлением предельной продолжительности рабочего времени, сокращенным рабочим днем для ряда профессий и работ, предоставлением еженедельных выходных дней, праздничных дней, а также оплачиваемых ежегодных отпусков;</w:t>
      </w:r>
      <w:r w:rsidRPr="0095684E">
        <w:rPr>
          <w:sz w:val="28"/>
          <w:szCs w:val="28"/>
        </w:rPr>
        <w:br/>
        <w:t>- на объединение в профессиональные союзы;</w:t>
      </w:r>
      <w:r w:rsidRPr="0095684E">
        <w:rPr>
          <w:sz w:val="28"/>
          <w:szCs w:val="28"/>
        </w:rPr>
        <w:br/>
        <w:t>- на социальное обеспечение по возрасту, при утрате трудоспособности и в иных установленных законом случаях;</w:t>
      </w:r>
      <w:r w:rsidRPr="0095684E">
        <w:rPr>
          <w:sz w:val="28"/>
          <w:szCs w:val="28"/>
        </w:rPr>
        <w:br/>
        <w:t>- на судебную защиту своих трудовых прав.</w:t>
      </w:r>
      <w:r w:rsidRPr="0095684E">
        <w:rPr>
          <w:sz w:val="28"/>
          <w:szCs w:val="28"/>
        </w:rPr>
        <w:br/>
        <w:t>Работник обязан:</w:t>
      </w:r>
      <w:r w:rsidRPr="0095684E">
        <w:rPr>
          <w:sz w:val="28"/>
          <w:szCs w:val="28"/>
        </w:rPr>
        <w:br/>
        <w:t>- соблюдать требования охраны труда;</w:t>
      </w:r>
      <w:r w:rsidRPr="0095684E">
        <w:rPr>
          <w:sz w:val="28"/>
          <w:szCs w:val="28"/>
        </w:rPr>
        <w:br/>
        <w:t>- правильно применять средства индивидуальной и коллективной защиты;</w:t>
      </w:r>
      <w:r w:rsidRPr="0095684E">
        <w:rPr>
          <w:sz w:val="28"/>
          <w:szCs w:val="28"/>
        </w:rPr>
        <w:b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r w:rsidRPr="0095684E">
        <w:rPr>
          <w:sz w:val="28"/>
          <w:szCs w:val="28"/>
        </w:rPr>
        <w:b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Pr="0095684E">
        <w:rPr>
          <w:sz w:val="28"/>
          <w:szCs w:val="28"/>
        </w:rPr>
        <w:b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Pr="0095684E">
        <w:rPr>
          <w:sz w:val="28"/>
          <w:szCs w:val="28"/>
        </w:rPr>
        <w:br/>
        <w:t>- добросовестно выполнять свои трудовые обязанности;</w:t>
      </w:r>
      <w:r w:rsidRPr="0095684E">
        <w:rPr>
          <w:sz w:val="28"/>
          <w:szCs w:val="28"/>
        </w:rPr>
        <w:br/>
        <w:t>- соблюдать трудовую дисциплину;</w:t>
      </w:r>
      <w:r w:rsidRPr="0095684E">
        <w:rPr>
          <w:sz w:val="28"/>
          <w:szCs w:val="28"/>
        </w:rPr>
        <w:br/>
        <w:t>- бережно относиться к имуществу организации;</w:t>
      </w:r>
      <w:r w:rsidRPr="0095684E">
        <w:rPr>
          <w:sz w:val="28"/>
          <w:szCs w:val="28"/>
        </w:rPr>
        <w:br/>
        <w:t>- выполнять установленные нормы труда.</w:t>
      </w:r>
      <w:r w:rsidRPr="0095684E">
        <w:rPr>
          <w:sz w:val="28"/>
          <w:szCs w:val="28"/>
        </w:rPr>
        <w:br/>
        <w:t>Общее руководство работой по охране труда в организации осуществляет работодатель. Непосредственное руководство работой по охране труда в организации и ее структурных подразделениях осуществляет должностное лицо, на которое приказом возложены обязанности по обеспечению охраны труда в организации.</w:t>
      </w:r>
      <w:r w:rsidRPr="0095684E">
        <w:rPr>
          <w:sz w:val="28"/>
          <w:szCs w:val="28"/>
        </w:rPr>
        <w:br/>
        <w:t>Заместители руководителя организации (работодателя), руководители (начальники) производств и участков, руководители функциональных служб осуществляют руководство деятельностью по охране труда соответствующих подразделений и служб организации в соответствии с требованиями законодательных и нормативных правовых актов по охране труда.</w:t>
      </w:r>
      <w:r w:rsidRPr="0095684E">
        <w:rPr>
          <w:sz w:val="28"/>
          <w:szCs w:val="28"/>
        </w:rPr>
        <w:br/>
        <w:t>Ведомственный контроль состояния охраны труда осуществляют представители вышестоящей организации в пределах предоставленных им прав.</w:t>
      </w:r>
      <w:r w:rsidRPr="0095684E">
        <w:rPr>
          <w:sz w:val="28"/>
          <w:szCs w:val="28"/>
        </w:rPr>
        <w:br/>
        <w:t>Государственный надзор и контроль соблюдения законодательных и иных нормативных актов об охране труда осуществляется федеральным органом надзора и контроля  охраны труда (Государственная инспекция по труду, Госгортехнадзор и др.), а также соответствующими органами субъектов федерации за охраной труда.</w:t>
      </w:r>
      <w:r w:rsidRPr="0095684E">
        <w:rPr>
          <w:sz w:val="28"/>
          <w:szCs w:val="28"/>
        </w:rPr>
        <w:br/>
        <w:t xml:space="preserve">Должностные лица органов государственного надзора и контроля (государственные инспекторы) по охране труда имеют право беспрепятственно посещать любые организации; проводить расследование несчастных случаев в организациях, иметь доступ к необходимой информации; выдавать должностным лицам организаций обязательные для исполнения предписания, приостанавливать эксплуатацию производственного оборудования и деятельность производственных подразделений, налагать штрафы на должностных лиц организаций, виновных в нарушении </w:t>
      </w:r>
      <w:r w:rsidRPr="0095684E">
        <w:rPr>
          <w:sz w:val="28"/>
          <w:szCs w:val="28"/>
        </w:rPr>
        <w:lastRenderedPageBreak/>
        <w:t>законодательных и иных нормативных актов об охране труда.</w:t>
      </w:r>
      <w:r w:rsidRPr="0095684E">
        <w:rPr>
          <w:sz w:val="28"/>
          <w:szCs w:val="28"/>
        </w:rPr>
        <w:br/>
        <w:t>Общественный контроль соблюдения законных прав и интересов работников в области охраны труда на производстве осуществляется работниками через профессиональные союзы в лице их соответствующих органов и иные уполномоченные работниками представительные органы.</w:t>
      </w:r>
      <w:r w:rsidRPr="0095684E">
        <w:rPr>
          <w:sz w:val="28"/>
          <w:szCs w:val="28"/>
        </w:rPr>
        <w:br/>
        <w:t>Профессиональные союзы в лице их соответствующих органов и иные уполномоченные работниками представительные органы имеют право:</w:t>
      </w:r>
      <w:r w:rsidRPr="0095684E">
        <w:rPr>
          <w:sz w:val="28"/>
          <w:szCs w:val="28"/>
        </w:rPr>
        <w:br/>
        <w:t>- осуществлять контроль  соблюдения работодателями законодательных и других нормативных актов об охране труда;</w:t>
      </w:r>
      <w:r w:rsidRPr="0095684E">
        <w:rPr>
          <w:sz w:val="28"/>
          <w:szCs w:val="28"/>
        </w:rPr>
        <w:br/>
        <w:t>- проводить независимую экспертизу условий труда и обеспечения безопасности работников организации;</w:t>
      </w:r>
      <w:r w:rsidRPr="0095684E">
        <w:rPr>
          <w:sz w:val="28"/>
          <w:szCs w:val="28"/>
        </w:rPr>
        <w:br/>
        <w:t>- принимать участие в расследовании несчастных случаев и профессиональных заболеваний на производстве, а также осуществлять самостоятельное их расследование;</w:t>
      </w:r>
      <w:r w:rsidRPr="0095684E">
        <w:rPr>
          <w:sz w:val="28"/>
          <w:szCs w:val="28"/>
        </w:rPr>
        <w:br/>
        <w:t>- получать информацию от руководителей и иных должностных лиц организаций о состоянии условий и охраны труда, а также обо всех подлежащих регистрации несчастных случаев на производстве;</w:t>
      </w:r>
      <w:r w:rsidRPr="0095684E">
        <w:rPr>
          <w:sz w:val="28"/>
          <w:szCs w:val="28"/>
        </w:rPr>
        <w:br/>
        <w:t>- предъявлять требования о приостановке работ в случаях непосредственной угрозы жизни и здоровью работников;</w:t>
      </w:r>
      <w:r w:rsidRPr="0095684E">
        <w:rPr>
          <w:sz w:val="28"/>
          <w:szCs w:val="28"/>
        </w:rPr>
        <w:br/>
        <w:t>- осуществлять выдачу работодателям обязательных к рассмотрению представлений об устранении выявленных нарушений законодательства об охране труда; осуществлять проверку состояния условий охраны труда, предусмотренных коллективными договорами или соглашениями;</w:t>
      </w:r>
      <w:r w:rsidRPr="0095684E">
        <w:rPr>
          <w:sz w:val="28"/>
          <w:szCs w:val="28"/>
        </w:rPr>
        <w:br/>
        <w:t>- 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w:t>
      </w:r>
      <w:r w:rsidRPr="0095684E">
        <w:rPr>
          <w:sz w:val="28"/>
          <w:szCs w:val="28"/>
        </w:rPr>
        <w:br/>
        <w:t>- принимать участие в разработке и согласовании нормативных актов об охране труда;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r w:rsidRPr="0095684E">
        <w:rPr>
          <w:sz w:val="28"/>
          <w:szCs w:val="28"/>
        </w:rPr>
        <w:br/>
        <w:t>- принимать участие в рассмотрении трудовых споров, связанных с нарушением законодательства об охране труда, обязательств, установленных коллективными договорами или соглашениями по охране труда.</w:t>
      </w:r>
      <w:r w:rsidRPr="0095684E">
        <w:rPr>
          <w:sz w:val="28"/>
          <w:szCs w:val="28"/>
        </w:rPr>
        <w:br/>
        <w:t>Создается комиссия по охране труда. В ее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w:t>
      </w:r>
      <w:r w:rsidRPr="0095684E">
        <w:rPr>
          <w:sz w:val="28"/>
          <w:szCs w:val="28"/>
        </w:rPr>
        <w:br/>
        <w:t>Комиссия по охране труда организует разработку раздела коллективного договора (соглашения) об охране труда,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проведения проверок условий и охраны труда на рабочих местах и информирование работников о результатах указанных проверок.</w:t>
      </w:r>
      <w:r w:rsidRPr="0095684E">
        <w:rPr>
          <w:sz w:val="28"/>
          <w:szCs w:val="28"/>
        </w:rPr>
        <w:br/>
        <w:t>Общественный контроль состояния охраны труда в организации осуществляют уполномоченные (доверенные) лица по охране труда профессионального союза или трудового коллектива.</w:t>
      </w:r>
      <w:r w:rsidRPr="0095684E">
        <w:rPr>
          <w:sz w:val="28"/>
          <w:szCs w:val="28"/>
        </w:rPr>
        <w:br/>
        <w:t xml:space="preserve">В зависимости от конкретных условий производства в структурном подразделении может быть избрано несколько уполномоченных. Численность, порядок их избрания и срок полномочий могут быть оговорены в коллективном договоре или ином другом </w:t>
      </w:r>
      <w:r w:rsidRPr="0095684E">
        <w:rPr>
          <w:sz w:val="28"/>
          <w:szCs w:val="28"/>
        </w:rPr>
        <w:lastRenderedPageBreak/>
        <w:t>совместном решении работодателя и представительного органа работников.</w:t>
      </w:r>
      <w:r w:rsidRPr="0095684E">
        <w:rPr>
          <w:sz w:val="28"/>
          <w:szCs w:val="28"/>
        </w:rPr>
        <w:br/>
        <w:t xml:space="preserve">4. Общие правила поведения работающих на территории </w:t>
      </w:r>
      <w:r w:rsidR="007D0212" w:rsidRPr="0095684E">
        <w:rPr>
          <w:sz w:val="28"/>
          <w:szCs w:val="28"/>
        </w:rPr>
        <w:t>школы</w:t>
      </w:r>
      <w:r w:rsidRPr="0095684E">
        <w:rPr>
          <w:sz w:val="28"/>
          <w:szCs w:val="28"/>
        </w:rPr>
        <w:t xml:space="preserve"> и вспомогательных помещениях </w:t>
      </w:r>
      <w:r w:rsidRPr="0095684E">
        <w:rPr>
          <w:sz w:val="28"/>
          <w:szCs w:val="28"/>
        </w:rPr>
        <w:br/>
        <w:t>(Расположение вспомогательных помещений. Схемы движения транспорта, пешеходов. Действия в аварийных ситуациях. Пути эвакуации.)</w:t>
      </w:r>
      <w:r w:rsidRPr="0095684E">
        <w:rPr>
          <w:sz w:val="28"/>
          <w:szCs w:val="28"/>
        </w:rPr>
        <w:br/>
        <w:t>Работник обязан соблюдать нормы, правила и инструкции по охране труда, пожарной безопасности и правила внутреннего трудового распорядка.</w:t>
      </w:r>
      <w:r w:rsidRPr="0095684E">
        <w:rPr>
          <w:sz w:val="28"/>
          <w:szCs w:val="28"/>
        </w:rPr>
        <w:br/>
        <w:t>Правильно применять коллективные и индивидуальные средства защиты.</w:t>
      </w:r>
      <w:r w:rsidRPr="0095684E">
        <w:rPr>
          <w:sz w:val="28"/>
          <w:szCs w:val="28"/>
        </w:rPr>
        <w:br/>
        <w:t>Немедленно сообщить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r w:rsidRPr="0095684E">
        <w:rPr>
          <w:sz w:val="28"/>
          <w:szCs w:val="28"/>
        </w:rPr>
        <w:br/>
        <w:t>Запрещается употребление спиртных напитков, а также приступать к работе в состоянии алкогольного опьянения. Курить разрешается только в специально отведенных местах.</w:t>
      </w:r>
      <w:r w:rsidRPr="0095684E">
        <w:rPr>
          <w:sz w:val="28"/>
          <w:szCs w:val="28"/>
        </w:rPr>
        <w:br/>
        <w:t>При заболевании или получении травмы, как на работе, так и вне работы, необходимо сообщить об этом руководителю и обратиться в лечебное учреждение.</w:t>
      </w:r>
      <w:r w:rsidRPr="0095684E">
        <w:rPr>
          <w:sz w:val="28"/>
          <w:szCs w:val="28"/>
        </w:rPr>
        <w:br/>
        <w:t>При несчастном случае следует оказать помощь пострадавшему в соответствии с инструкцией по оказанию доврачебной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r w:rsidRPr="0095684E">
        <w:rPr>
          <w:sz w:val="28"/>
          <w:szCs w:val="28"/>
        </w:rPr>
        <w:br/>
        <w:t xml:space="preserve">При обнаружении неисправности оборудования, приспособлений, инструмента сообщить об этом руководителю. Пользоваться и применять в работе неисправные оборудование и инструменты запрещается. Мытье окон разрешается только после проведения целевого инструктажа у курирующего заместителя директора с обязательной отметкой в журнале инструктажа на рабочем месте. </w:t>
      </w:r>
      <w:r w:rsidRPr="0095684E">
        <w:rPr>
          <w:sz w:val="28"/>
          <w:szCs w:val="28"/>
        </w:rPr>
        <w:br/>
        <w:t>Выполняя трудовые обязанности, соблюдать следующие требования:</w:t>
      </w:r>
      <w:r w:rsidRPr="0095684E">
        <w:rPr>
          <w:sz w:val="28"/>
          <w:szCs w:val="28"/>
        </w:rPr>
        <w:br/>
        <w:t>- ходить только по установленным проходам, пешеходным мостикам и площадкам;</w:t>
      </w:r>
      <w:r w:rsidRPr="0095684E">
        <w:rPr>
          <w:sz w:val="28"/>
          <w:szCs w:val="28"/>
        </w:rPr>
        <w:br/>
        <w:t>- не садиться и не облокачиваться на случайные предметы и ограждения;</w:t>
      </w:r>
      <w:r w:rsidRPr="0095684E">
        <w:rPr>
          <w:sz w:val="28"/>
          <w:szCs w:val="28"/>
        </w:rPr>
        <w:br/>
        <w:t>- не подниматься и не спускаться бегом по лестничным маршам и переходным мостикам;</w:t>
      </w:r>
      <w:r w:rsidRPr="0095684E">
        <w:rPr>
          <w:sz w:val="28"/>
          <w:szCs w:val="28"/>
        </w:rPr>
        <w:br/>
        <w:t>- не прикасаться к электрическим проводам, кабелям электротехнических установок;</w:t>
      </w:r>
      <w:r w:rsidRPr="0095684E">
        <w:rPr>
          <w:sz w:val="28"/>
          <w:szCs w:val="28"/>
        </w:rPr>
        <w:br/>
        <w:t>- не устранять неисправности в осветительной и силовой сети, а также пусковых устройствах;</w:t>
      </w:r>
      <w:r w:rsidRPr="0095684E">
        <w:rPr>
          <w:sz w:val="28"/>
          <w:szCs w:val="28"/>
        </w:rPr>
        <w:br/>
        <w:t>- не находиться в зоне действия грузоподъемных машин.</w:t>
      </w:r>
      <w:r w:rsidRPr="0095684E">
        <w:rPr>
          <w:sz w:val="28"/>
          <w:szCs w:val="28"/>
        </w:rPr>
        <w:br/>
        <w:t>Обращать внимание на знаки безопасности, сигналы и выполнять их требования.</w:t>
      </w:r>
      <w:r w:rsidRPr="0095684E">
        <w:rPr>
          <w:sz w:val="28"/>
          <w:szCs w:val="28"/>
        </w:rPr>
        <w:br/>
        <w:t>Запрещающий знак безопасности с поясняющей надписью «Не включать - работают люди».</w:t>
      </w:r>
      <w:r w:rsidRPr="0095684E">
        <w:rPr>
          <w:sz w:val="28"/>
          <w:szCs w:val="28"/>
        </w:rPr>
        <w:br/>
        <w:t>При передвижении по территории необходимо соблюдать следующие требования:</w:t>
      </w:r>
      <w:r w:rsidRPr="0095684E">
        <w:rPr>
          <w:sz w:val="28"/>
          <w:szCs w:val="28"/>
        </w:rPr>
        <w:br/>
        <w:t>- ходить по пешеходным тротуарам;</w:t>
      </w:r>
      <w:r w:rsidRPr="0095684E">
        <w:rPr>
          <w:sz w:val="28"/>
          <w:szCs w:val="28"/>
        </w:rPr>
        <w:br/>
        <w:t>- переходить автомобильные дороги в установленных местах; при выходе из здания убедиться в отсутствии движущегося транспорта.</w:t>
      </w:r>
      <w:r w:rsidRPr="0095684E">
        <w:rPr>
          <w:sz w:val="28"/>
          <w:szCs w:val="28"/>
        </w:rPr>
        <w:br/>
        <w:t>Для питья следует употреблять воду из сатураторов, специально оборудованных фонтанчиков или питьевых бачков.</w:t>
      </w:r>
      <w:r w:rsidRPr="0095684E">
        <w:rPr>
          <w:sz w:val="28"/>
          <w:szCs w:val="28"/>
        </w:rPr>
        <w:br/>
        <w:t>Принимать пищу следует в оборудованных помещениях (столовой, буфете, комнате приема пищи).</w:t>
      </w:r>
      <w:r w:rsidRPr="0095684E">
        <w:rPr>
          <w:sz w:val="28"/>
          <w:szCs w:val="28"/>
        </w:rPr>
        <w:br/>
        <w:t>5. Опасные и вредные факторы подразделяются по природе действия на следующие группы:</w:t>
      </w:r>
      <w:r w:rsidRPr="0095684E">
        <w:rPr>
          <w:sz w:val="28"/>
          <w:szCs w:val="28"/>
        </w:rPr>
        <w:br/>
      </w:r>
      <w:r w:rsidRPr="0095684E">
        <w:rPr>
          <w:sz w:val="28"/>
          <w:szCs w:val="28"/>
        </w:rPr>
        <w:lastRenderedPageBreak/>
        <w:t xml:space="preserve">- физические; </w:t>
      </w:r>
      <w:r w:rsidRPr="0095684E">
        <w:rPr>
          <w:sz w:val="28"/>
          <w:szCs w:val="28"/>
        </w:rPr>
        <w:br/>
        <w:t>- химические;</w:t>
      </w:r>
      <w:r w:rsidRPr="0095684E">
        <w:rPr>
          <w:sz w:val="28"/>
          <w:szCs w:val="28"/>
        </w:rPr>
        <w:br/>
        <w:t>- биологические;</w:t>
      </w:r>
      <w:r w:rsidRPr="0095684E">
        <w:rPr>
          <w:sz w:val="28"/>
          <w:szCs w:val="28"/>
        </w:rPr>
        <w:br/>
        <w:t>- психофизиологические.</w:t>
      </w:r>
      <w:r w:rsidRPr="0095684E">
        <w:rPr>
          <w:sz w:val="28"/>
          <w:szCs w:val="28"/>
        </w:rPr>
        <w:br/>
        <w:t>Физически опасные и вредные факторы подразделяются на:</w:t>
      </w:r>
      <w:r w:rsidRPr="0095684E">
        <w:rPr>
          <w:sz w:val="28"/>
          <w:szCs w:val="28"/>
        </w:rPr>
        <w:br/>
        <w:t>- движущиеся машины и механизмы;</w:t>
      </w:r>
      <w:r w:rsidRPr="0095684E">
        <w:rPr>
          <w:sz w:val="28"/>
          <w:szCs w:val="28"/>
        </w:rPr>
        <w:br/>
        <w:t>- подвижные части производственного оборудования;</w:t>
      </w:r>
      <w:r w:rsidRPr="0095684E">
        <w:rPr>
          <w:sz w:val="28"/>
          <w:szCs w:val="28"/>
        </w:rPr>
        <w:br/>
        <w:t>- передвигающиеся изделия, заготовки, материалы;</w:t>
      </w:r>
      <w:r w:rsidRPr="0095684E">
        <w:rPr>
          <w:sz w:val="28"/>
          <w:szCs w:val="28"/>
        </w:rPr>
        <w:br/>
        <w:t>- разрушающиеся конструкции;</w:t>
      </w:r>
      <w:r w:rsidRPr="0095684E">
        <w:rPr>
          <w:sz w:val="28"/>
          <w:szCs w:val="28"/>
        </w:rPr>
        <w:br/>
        <w:t>- обрушивающиеся горные породы;</w:t>
      </w:r>
      <w:r w:rsidRPr="0095684E">
        <w:rPr>
          <w:sz w:val="28"/>
          <w:szCs w:val="28"/>
        </w:rPr>
        <w:br/>
        <w:t>- повышенная запыленность и загазованность воздуха рабочей среды;</w:t>
      </w:r>
      <w:r w:rsidRPr="0095684E">
        <w:rPr>
          <w:sz w:val="28"/>
          <w:szCs w:val="28"/>
        </w:rPr>
        <w:br/>
        <w:t>- повышенная или пониженная температура поверхностей оборудования, материалов;</w:t>
      </w:r>
      <w:r w:rsidRPr="0095684E">
        <w:rPr>
          <w:sz w:val="28"/>
          <w:szCs w:val="28"/>
        </w:rPr>
        <w:br/>
        <w:t>- повышенная или пониженная температура воздуха рабочей зоны;</w:t>
      </w:r>
      <w:r w:rsidRPr="0095684E">
        <w:rPr>
          <w:sz w:val="28"/>
          <w:szCs w:val="28"/>
        </w:rPr>
        <w:br/>
        <w:t xml:space="preserve">- повышенный уровень шума на рабочем месте; </w:t>
      </w:r>
      <w:r w:rsidRPr="0095684E">
        <w:rPr>
          <w:sz w:val="28"/>
          <w:szCs w:val="28"/>
        </w:rPr>
        <w:br/>
        <w:t>- повышенный уровень вибрации;</w:t>
      </w:r>
      <w:r w:rsidRPr="0095684E">
        <w:rPr>
          <w:sz w:val="28"/>
          <w:szCs w:val="28"/>
        </w:rPr>
        <w:br/>
        <w:t>- повышенный уровень инфразвуковых колебаний;</w:t>
      </w:r>
      <w:r w:rsidRPr="0095684E">
        <w:rPr>
          <w:sz w:val="28"/>
          <w:szCs w:val="28"/>
        </w:rPr>
        <w:br/>
        <w:t>- повышенный уровень ультразвука;</w:t>
      </w:r>
      <w:r w:rsidRPr="0095684E">
        <w:rPr>
          <w:sz w:val="28"/>
          <w:szCs w:val="28"/>
        </w:rPr>
        <w:br/>
        <w:t>- повышенное или пониженное барометрическое давление в рабочей зоне и его резкое</w:t>
      </w:r>
      <w:r w:rsidRPr="0095684E">
        <w:rPr>
          <w:sz w:val="28"/>
          <w:szCs w:val="28"/>
        </w:rPr>
        <w:br/>
        <w:t>изменение;</w:t>
      </w:r>
      <w:r w:rsidRPr="0095684E">
        <w:rPr>
          <w:sz w:val="28"/>
          <w:szCs w:val="28"/>
        </w:rPr>
        <w:br/>
        <w:t>- повышенная или пониженная влажность воздуха;</w:t>
      </w:r>
      <w:r w:rsidRPr="0095684E">
        <w:rPr>
          <w:sz w:val="28"/>
          <w:szCs w:val="28"/>
        </w:rPr>
        <w:br/>
        <w:t>- повышенная или пониженная подвижность воздуха;</w:t>
      </w:r>
      <w:r w:rsidRPr="0095684E">
        <w:rPr>
          <w:sz w:val="28"/>
          <w:szCs w:val="28"/>
        </w:rPr>
        <w:br/>
        <w:t>- повышенная или пониженная ионизация воздуха;</w:t>
      </w:r>
      <w:r w:rsidRPr="0095684E">
        <w:rPr>
          <w:sz w:val="28"/>
          <w:szCs w:val="28"/>
        </w:rPr>
        <w:br/>
        <w:t>- повышенный уровень ионизирующих излучений в рабочей зоне;</w:t>
      </w:r>
      <w:r w:rsidRPr="0095684E">
        <w:rPr>
          <w:sz w:val="28"/>
          <w:szCs w:val="28"/>
        </w:rPr>
        <w:br/>
        <w:t>- повышенное значение напряжения в электрической цепи, замыкание которой может произойти через тело человека;</w:t>
      </w:r>
      <w:r w:rsidRPr="0095684E">
        <w:rPr>
          <w:sz w:val="28"/>
          <w:szCs w:val="28"/>
        </w:rPr>
        <w:br/>
        <w:t>- повышенный уровень статического электричества;</w:t>
      </w:r>
      <w:r w:rsidRPr="0095684E">
        <w:rPr>
          <w:sz w:val="28"/>
          <w:szCs w:val="28"/>
        </w:rPr>
        <w:br/>
        <w:t>- повышенный уровень электромагнитных излучений;</w:t>
      </w:r>
      <w:r w:rsidRPr="0095684E">
        <w:rPr>
          <w:sz w:val="28"/>
          <w:szCs w:val="28"/>
        </w:rPr>
        <w:br/>
        <w:t>- повышенная напряженность электрического поля;</w:t>
      </w:r>
      <w:r w:rsidRPr="0095684E">
        <w:rPr>
          <w:sz w:val="28"/>
          <w:szCs w:val="28"/>
        </w:rPr>
        <w:br/>
        <w:t>- повышенная напряженность магнитного поля;</w:t>
      </w:r>
      <w:r w:rsidRPr="0095684E">
        <w:rPr>
          <w:sz w:val="28"/>
          <w:szCs w:val="28"/>
        </w:rPr>
        <w:br/>
        <w:t>- отсутствие или недостаток естественного света;</w:t>
      </w:r>
      <w:r w:rsidRPr="0095684E">
        <w:rPr>
          <w:sz w:val="28"/>
          <w:szCs w:val="28"/>
        </w:rPr>
        <w:br/>
        <w:t>- недостаточная освещенность рабочей зоны;</w:t>
      </w:r>
      <w:r w:rsidRPr="0095684E">
        <w:rPr>
          <w:sz w:val="28"/>
          <w:szCs w:val="28"/>
        </w:rPr>
        <w:br/>
        <w:t>- повышенная яркость света;</w:t>
      </w:r>
      <w:r w:rsidRPr="0095684E">
        <w:rPr>
          <w:sz w:val="28"/>
          <w:szCs w:val="28"/>
        </w:rPr>
        <w:br/>
        <w:t>- пониженная контрастность;</w:t>
      </w:r>
      <w:r w:rsidRPr="0095684E">
        <w:rPr>
          <w:sz w:val="28"/>
          <w:szCs w:val="28"/>
        </w:rPr>
        <w:br/>
        <w:t xml:space="preserve">- прямая и отраженная </w:t>
      </w:r>
      <w:proofErr w:type="spellStart"/>
      <w:r w:rsidRPr="0095684E">
        <w:rPr>
          <w:sz w:val="28"/>
          <w:szCs w:val="28"/>
        </w:rPr>
        <w:t>блесткость</w:t>
      </w:r>
      <w:proofErr w:type="spellEnd"/>
      <w:r w:rsidRPr="0095684E">
        <w:rPr>
          <w:sz w:val="28"/>
          <w:szCs w:val="28"/>
        </w:rPr>
        <w:t>;</w:t>
      </w:r>
      <w:r w:rsidRPr="0095684E">
        <w:rPr>
          <w:sz w:val="28"/>
          <w:szCs w:val="28"/>
        </w:rPr>
        <w:br/>
        <w:t>- повышенная пульсация светового потока;</w:t>
      </w:r>
      <w:r w:rsidRPr="0095684E">
        <w:rPr>
          <w:sz w:val="28"/>
          <w:szCs w:val="28"/>
        </w:rPr>
        <w:br/>
        <w:t>- повышенный уровень ультрафиолетовой радиации;</w:t>
      </w:r>
      <w:r w:rsidRPr="0095684E">
        <w:rPr>
          <w:sz w:val="28"/>
          <w:szCs w:val="28"/>
        </w:rPr>
        <w:br/>
        <w:t>- острые кромки, заусенцы и шероховатость на поверхностях заготовок, инструментов и оборудования;</w:t>
      </w:r>
      <w:r w:rsidRPr="0095684E">
        <w:rPr>
          <w:sz w:val="28"/>
          <w:szCs w:val="28"/>
        </w:rPr>
        <w:br/>
        <w:t>- расположение рабочего места на значительной высоте относительно земли (пола);</w:t>
      </w:r>
      <w:r w:rsidRPr="0095684E">
        <w:rPr>
          <w:sz w:val="28"/>
          <w:szCs w:val="28"/>
        </w:rPr>
        <w:br/>
        <w:t>- невесомость.</w:t>
      </w:r>
      <w:r w:rsidRPr="0095684E">
        <w:rPr>
          <w:sz w:val="28"/>
          <w:szCs w:val="28"/>
        </w:rPr>
        <w:br/>
        <w:t xml:space="preserve">Химические опасные и вредные производственные факторы подразделяются: </w:t>
      </w:r>
      <w:r w:rsidRPr="0095684E">
        <w:rPr>
          <w:sz w:val="28"/>
          <w:szCs w:val="28"/>
        </w:rPr>
        <w:br/>
        <w:t>По характеру воздействия на организм человека:</w:t>
      </w:r>
      <w:r w:rsidRPr="0095684E">
        <w:rPr>
          <w:sz w:val="28"/>
          <w:szCs w:val="28"/>
        </w:rPr>
        <w:br/>
        <w:t>- токсические;</w:t>
      </w:r>
      <w:r w:rsidRPr="0095684E">
        <w:rPr>
          <w:sz w:val="28"/>
          <w:szCs w:val="28"/>
        </w:rPr>
        <w:br/>
        <w:t>- раздражающие;</w:t>
      </w:r>
      <w:r w:rsidRPr="0095684E">
        <w:rPr>
          <w:sz w:val="28"/>
          <w:szCs w:val="28"/>
        </w:rPr>
        <w:br/>
        <w:t>- сенсибилизирующие;</w:t>
      </w:r>
      <w:r w:rsidRPr="0095684E">
        <w:rPr>
          <w:sz w:val="28"/>
          <w:szCs w:val="28"/>
        </w:rPr>
        <w:br/>
        <w:t>- канцерогенные;</w:t>
      </w:r>
      <w:r w:rsidRPr="0095684E">
        <w:rPr>
          <w:sz w:val="28"/>
          <w:szCs w:val="28"/>
        </w:rPr>
        <w:br/>
        <w:t>- мутагенные;</w:t>
      </w:r>
      <w:r w:rsidRPr="0095684E">
        <w:rPr>
          <w:sz w:val="28"/>
          <w:szCs w:val="28"/>
        </w:rPr>
        <w:br/>
        <w:t>- влияющие на репродуктивную функцию.</w:t>
      </w:r>
      <w:r w:rsidRPr="0095684E">
        <w:rPr>
          <w:sz w:val="28"/>
          <w:szCs w:val="28"/>
        </w:rPr>
        <w:br/>
      </w:r>
      <w:r w:rsidRPr="0095684E">
        <w:rPr>
          <w:sz w:val="28"/>
          <w:szCs w:val="28"/>
        </w:rPr>
        <w:lastRenderedPageBreak/>
        <w:t xml:space="preserve">По пути проникновения в организм человека через: </w:t>
      </w:r>
      <w:r w:rsidRPr="0095684E">
        <w:rPr>
          <w:sz w:val="28"/>
          <w:szCs w:val="28"/>
        </w:rPr>
        <w:br/>
        <w:t>- органы дыхания;</w:t>
      </w:r>
      <w:r w:rsidRPr="0095684E">
        <w:rPr>
          <w:sz w:val="28"/>
          <w:szCs w:val="28"/>
        </w:rPr>
        <w:br/>
        <w:t>- желудочно-кишечный тракт;</w:t>
      </w:r>
      <w:r w:rsidRPr="0095684E">
        <w:rPr>
          <w:sz w:val="28"/>
          <w:szCs w:val="28"/>
        </w:rPr>
        <w:br/>
        <w:t>- кожные покровы и слизистые оболочки.</w:t>
      </w:r>
      <w:r w:rsidRPr="0095684E">
        <w:rPr>
          <w:sz w:val="28"/>
          <w:szCs w:val="28"/>
        </w:rPr>
        <w:br/>
        <w:t>Биологические опасные и  вредные производственные факторы включают следующие биологические объекты:</w:t>
      </w:r>
      <w:r w:rsidRPr="0095684E">
        <w:rPr>
          <w:sz w:val="28"/>
          <w:szCs w:val="28"/>
        </w:rPr>
        <w:br/>
        <w:t>- патогенные микроорганизмы (бактерии, вирусы, риккетсии, спирохеты, грибы, простейшие) и продукты их жизнедеятельности;</w:t>
      </w:r>
      <w:r w:rsidRPr="0095684E">
        <w:rPr>
          <w:sz w:val="28"/>
          <w:szCs w:val="28"/>
        </w:rPr>
        <w:br/>
        <w:t>- микроорганизмы (растения и животные).</w:t>
      </w:r>
      <w:r w:rsidRPr="0095684E">
        <w:rPr>
          <w:sz w:val="28"/>
          <w:szCs w:val="28"/>
        </w:rPr>
        <w:br/>
        <w:t>Психофизиологические  опасные  и  вредные  производственные факторы по характеру действия подразделяются на:</w:t>
      </w:r>
      <w:r w:rsidRPr="0095684E">
        <w:rPr>
          <w:sz w:val="28"/>
          <w:szCs w:val="28"/>
        </w:rPr>
        <w:br/>
        <w:t>- физические перегрузки;</w:t>
      </w:r>
      <w:r w:rsidRPr="0095684E">
        <w:rPr>
          <w:sz w:val="28"/>
          <w:szCs w:val="28"/>
        </w:rPr>
        <w:br/>
        <w:t>- нервно-психические перегрузки.</w:t>
      </w:r>
      <w:r w:rsidRPr="0095684E">
        <w:rPr>
          <w:sz w:val="28"/>
          <w:szCs w:val="28"/>
        </w:rPr>
        <w:br/>
        <w:t>Физические перегрузки подразделяются на:</w:t>
      </w:r>
      <w:r w:rsidRPr="0095684E">
        <w:rPr>
          <w:sz w:val="28"/>
          <w:szCs w:val="28"/>
        </w:rPr>
        <w:br/>
        <w:t>- статические;</w:t>
      </w:r>
      <w:r w:rsidRPr="0095684E">
        <w:rPr>
          <w:sz w:val="28"/>
          <w:szCs w:val="28"/>
        </w:rPr>
        <w:br/>
        <w:t>- динамические.</w:t>
      </w:r>
      <w:r w:rsidRPr="0095684E">
        <w:rPr>
          <w:sz w:val="28"/>
          <w:szCs w:val="28"/>
        </w:rPr>
        <w:br/>
        <w:t xml:space="preserve">Нервно-психические перегрузки подразделяются на: </w:t>
      </w:r>
      <w:r w:rsidRPr="0095684E">
        <w:rPr>
          <w:sz w:val="28"/>
          <w:szCs w:val="28"/>
        </w:rPr>
        <w:br/>
        <w:t xml:space="preserve">- умственное перенапряжение; перенапряжение анализаторов; </w:t>
      </w:r>
      <w:r w:rsidRPr="0095684E">
        <w:rPr>
          <w:sz w:val="28"/>
          <w:szCs w:val="28"/>
        </w:rPr>
        <w:br/>
        <w:t>- монотонность труда; эмоциональные перегрузки.</w:t>
      </w:r>
      <w:r w:rsidRPr="0095684E">
        <w:rPr>
          <w:sz w:val="28"/>
          <w:szCs w:val="28"/>
        </w:rPr>
        <w:br/>
        <w:t>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w:t>
      </w:r>
      <w:r w:rsidRPr="0095684E">
        <w:rPr>
          <w:sz w:val="28"/>
          <w:szCs w:val="28"/>
        </w:rPr>
        <w:b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Pr="0095684E">
        <w:rPr>
          <w:sz w:val="28"/>
          <w:szCs w:val="28"/>
        </w:rPr>
        <w:br/>
        <w:t>Условия труда - совокупность факторов производственной среды и трудового процесса, оказывающих влияние на работоспособность и здоровье работника.</w:t>
      </w:r>
      <w:r w:rsidRPr="0095684E">
        <w:rPr>
          <w:sz w:val="28"/>
          <w:szCs w:val="28"/>
        </w:rPr>
        <w:br/>
        <w:t>Вредный производственный фактор - производственный фактор, воздействие которого на работника может привести к его травме.</w:t>
      </w:r>
      <w:r w:rsidRPr="0095684E">
        <w:rPr>
          <w:sz w:val="28"/>
          <w:szCs w:val="28"/>
        </w:rPr>
        <w:br/>
        <w:t>Безопасные условия труда -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r w:rsidRPr="0095684E">
        <w:rPr>
          <w:sz w:val="28"/>
          <w:szCs w:val="28"/>
        </w:rPr>
        <w:br/>
        <w:t>Рабочее место - место, на котором работник должен находиться или на которое ему необходимо прибыть в связи с его работой, прямо или косвенно находящейся под контролем работодателя.</w:t>
      </w:r>
      <w:r w:rsidRPr="0095684E">
        <w:rPr>
          <w:sz w:val="28"/>
          <w:szCs w:val="28"/>
        </w:rPr>
        <w:b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защиты от загрязнения.</w:t>
      </w:r>
      <w:r w:rsidRPr="0095684E">
        <w:rPr>
          <w:sz w:val="28"/>
          <w:szCs w:val="28"/>
        </w:rPr>
        <w:br/>
        <w:t>Для предупреждения несчастных случаев и профессиональных заболеваний осуществляются организационно-технические, санитарно-гигиенические и иные мероприятия в зависимости от специфики производственной деятельности организации. К ним относятся обучение и инструктаж, устройство блокировок, защитных экранов, применение ограждающих конструкций и предохранительных приспособлений, вентиляции, использование защитных пласт, мазей, обеспечение работников молоком, лечебно-профилактическим питанием, организация медосмотров, предоставление льгот.</w:t>
      </w:r>
      <w:r w:rsidRPr="0095684E">
        <w:rPr>
          <w:sz w:val="28"/>
          <w:szCs w:val="28"/>
        </w:rPr>
        <w:br/>
        <w:t xml:space="preserve">На работах, связанных с загрязнением, работникам выдается бесплатно по </w:t>
      </w:r>
      <w:r w:rsidRPr="0095684E">
        <w:rPr>
          <w:sz w:val="28"/>
          <w:szCs w:val="28"/>
        </w:rPr>
        <w:lastRenderedPageBreak/>
        <w:t>установленным нормам мыло. На работах, где возможно воздействие на кожу вредно действующих веществ, выдаются бесплатно по установленным нормам смывающие и обезвреживающие средства.</w:t>
      </w:r>
      <w:r w:rsidRPr="0095684E">
        <w:rPr>
          <w:sz w:val="28"/>
          <w:szCs w:val="28"/>
        </w:rPr>
        <w:br/>
        <w:t xml:space="preserve">Основные требования по предупреждению </w:t>
      </w:r>
      <w:proofErr w:type="spellStart"/>
      <w:r w:rsidRPr="0095684E">
        <w:rPr>
          <w:sz w:val="28"/>
          <w:szCs w:val="28"/>
        </w:rPr>
        <w:t>электротравматизма</w:t>
      </w:r>
      <w:proofErr w:type="spellEnd"/>
      <w:r w:rsidRPr="0095684E">
        <w:rPr>
          <w:sz w:val="28"/>
          <w:szCs w:val="28"/>
        </w:rPr>
        <w:t xml:space="preserve">. </w:t>
      </w:r>
      <w:r w:rsidRPr="0095684E">
        <w:rPr>
          <w:sz w:val="28"/>
          <w:szCs w:val="28"/>
        </w:rPr>
        <w:br/>
      </w:r>
      <w:proofErr w:type="spellStart"/>
      <w:r w:rsidRPr="0095684E">
        <w:rPr>
          <w:sz w:val="28"/>
          <w:szCs w:val="28"/>
        </w:rPr>
        <w:t>Электробезопасность</w:t>
      </w:r>
      <w:proofErr w:type="spellEnd"/>
      <w:r w:rsidRPr="0095684E">
        <w:rPr>
          <w:sz w:val="28"/>
          <w:szCs w:val="28"/>
        </w:rPr>
        <w:t xml:space="preserve"> должна обеспечиваться:</w:t>
      </w:r>
      <w:r w:rsidRPr="0095684E">
        <w:rPr>
          <w:sz w:val="28"/>
          <w:szCs w:val="28"/>
        </w:rPr>
        <w:br/>
        <w:t>- конструкцией электроустановок;</w:t>
      </w:r>
      <w:r w:rsidRPr="0095684E">
        <w:rPr>
          <w:sz w:val="28"/>
          <w:szCs w:val="28"/>
        </w:rPr>
        <w:br/>
        <w:t>- техническими способами и средствами защиты;</w:t>
      </w:r>
      <w:r w:rsidRPr="0095684E">
        <w:rPr>
          <w:sz w:val="28"/>
          <w:szCs w:val="28"/>
        </w:rPr>
        <w:br/>
        <w:t>- организационными и техническими мероприятиями.</w:t>
      </w:r>
      <w:r w:rsidRPr="0095684E">
        <w:rPr>
          <w:sz w:val="28"/>
          <w:szCs w:val="28"/>
        </w:rPr>
        <w:br/>
        <w:t xml:space="preserve">Производственному </w:t>
      </w:r>
      <w:proofErr w:type="spellStart"/>
      <w:r w:rsidRPr="0095684E">
        <w:rPr>
          <w:sz w:val="28"/>
          <w:szCs w:val="28"/>
        </w:rPr>
        <w:t>неэлектротехническому</w:t>
      </w:r>
      <w:proofErr w:type="spellEnd"/>
      <w:r w:rsidRPr="0095684E">
        <w:rPr>
          <w:sz w:val="28"/>
          <w:szCs w:val="28"/>
        </w:rPr>
        <w:t xml:space="preserve"> персоналу, выполняющему работы, при которых может возникнуть опасность поражения электрическим током, присваивается 1-я группа по </w:t>
      </w:r>
      <w:proofErr w:type="spellStart"/>
      <w:r w:rsidRPr="0095684E">
        <w:rPr>
          <w:sz w:val="28"/>
          <w:szCs w:val="28"/>
        </w:rPr>
        <w:t>электробезопасности</w:t>
      </w:r>
      <w:proofErr w:type="spellEnd"/>
      <w:r w:rsidRPr="0095684E">
        <w:rPr>
          <w:sz w:val="28"/>
          <w:szCs w:val="28"/>
        </w:rPr>
        <w:t>.</w:t>
      </w:r>
      <w:r w:rsidRPr="0095684E">
        <w:rPr>
          <w:sz w:val="28"/>
          <w:szCs w:val="28"/>
        </w:rPr>
        <w:br/>
      </w:r>
      <w:proofErr w:type="spellStart"/>
      <w:r w:rsidRPr="0095684E">
        <w:rPr>
          <w:sz w:val="28"/>
          <w:szCs w:val="28"/>
        </w:rPr>
        <w:t>Электротравматизм</w:t>
      </w:r>
      <w:proofErr w:type="spellEnd"/>
      <w:r w:rsidRPr="0095684E">
        <w:rPr>
          <w:sz w:val="28"/>
          <w:szCs w:val="28"/>
        </w:rPr>
        <w:t xml:space="preserve"> по сравнению с другими видами травматизма обладает некоторыми отличительными особенностями.</w:t>
      </w:r>
      <w:r w:rsidRPr="0095684E">
        <w:rPr>
          <w:sz w:val="28"/>
          <w:szCs w:val="28"/>
        </w:rPr>
        <w:br/>
        <w:t>Первая особенность состоит в том, что организм человека не обладает органами, с помощью которых можно дистанционно определять наличие напряжения, как, например, тепловую или световую энергию, перемещающиеся предметы.</w:t>
      </w:r>
      <w:r w:rsidRPr="0095684E">
        <w:rPr>
          <w:sz w:val="28"/>
          <w:szCs w:val="28"/>
        </w:rPr>
        <w:br/>
        <w:t xml:space="preserve">Вторая особенность </w:t>
      </w:r>
      <w:proofErr w:type="spellStart"/>
      <w:r w:rsidRPr="0095684E">
        <w:rPr>
          <w:sz w:val="28"/>
          <w:szCs w:val="28"/>
        </w:rPr>
        <w:t>электротравматизма</w:t>
      </w:r>
      <w:proofErr w:type="spellEnd"/>
      <w:r w:rsidRPr="0095684E">
        <w:rPr>
          <w:sz w:val="28"/>
          <w:szCs w:val="28"/>
        </w:rPr>
        <w:t xml:space="preserve"> заключается в том, что ток, протекающий через тело человека, действует не только в местах контакта и на пути протекания через организм, но и вызывает рефлекторное воздействия, вызывая нарушение нормальной деятельности отдельных органов (</w:t>
      </w:r>
      <w:proofErr w:type="spellStart"/>
      <w:r w:rsidRPr="0095684E">
        <w:rPr>
          <w:sz w:val="28"/>
          <w:szCs w:val="28"/>
        </w:rPr>
        <w:t>сердечно-сосудистой</w:t>
      </w:r>
      <w:proofErr w:type="spellEnd"/>
      <w:r w:rsidRPr="0095684E">
        <w:rPr>
          <w:sz w:val="28"/>
          <w:szCs w:val="28"/>
        </w:rPr>
        <w:t xml:space="preserve"> системы, системы дыхания).</w:t>
      </w:r>
      <w:r w:rsidRPr="0095684E">
        <w:rPr>
          <w:sz w:val="28"/>
          <w:szCs w:val="28"/>
        </w:rPr>
        <w:br/>
        <w:t xml:space="preserve">Третьей особенностью является возможность получения </w:t>
      </w:r>
      <w:proofErr w:type="spellStart"/>
      <w:r w:rsidRPr="0095684E">
        <w:rPr>
          <w:sz w:val="28"/>
          <w:szCs w:val="28"/>
        </w:rPr>
        <w:t>электротравмы</w:t>
      </w:r>
      <w:proofErr w:type="spellEnd"/>
      <w:r w:rsidRPr="0095684E">
        <w:rPr>
          <w:sz w:val="28"/>
          <w:szCs w:val="28"/>
        </w:rPr>
        <w:t xml:space="preserve"> без непосредственного контакта с токоведущими частями - при перемещении по земле (полу) вблизи поврежденной электроустановки (в случае замыкания на землю), поражение через электрическую дугу.</w:t>
      </w:r>
      <w:r w:rsidRPr="0095684E">
        <w:rPr>
          <w:sz w:val="28"/>
          <w:szCs w:val="28"/>
        </w:rPr>
        <w:br/>
        <w:t>Электрический ток, проходя через тело человека, производит термическое, электролитическое, механическое и биологическое действие, что приводит к различным нарушениям в организме, вызывая как местные повреждения тканей и органов, так и общее поражение.</w:t>
      </w:r>
      <w:r w:rsidRPr="0095684E">
        <w:rPr>
          <w:sz w:val="28"/>
          <w:szCs w:val="28"/>
        </w:rPr>
        <w:br/>
        <w:t>Термическое действие тока проявляется в ожогах тела, нагреве и повреждении кровеносных сосудов, нервов, мозга и других органов, что вызывает их серьезные функциональные расстройства.</w:t>
      </w:r>
      <w:r w:rsidRPr="0095684E">
        <w:rPr>
          <w:sz w:val="28"/>
          <w:szCs w:val="28"/>
        </w:rPr>
        <w:br/>
        <w:t>Электролитическое действие тока проявляется в разложении крови и других жидкостей в организме, вызывает значительное нарушение их физико-химического состава, а также ткани в целом.</w:t>
      </w:r>
      <w:r w:rsidRPr="0095684E">
        <w:rPr>
          <w:sz w:val="28"/>
          <w:szCs w:val="28"/>
        </w:rPr>
        <w:br/>
        <w:t>Биологическое действие тока выражается главным образом в нарушении биологических процессов, протекающих в живом организме, что сопровождается разрушением и возбуждением тканей и сокращением мышц.</w:t>
      </w:r>
      <w:r w:rsidRPr="0095684E">
        <w:rPr>
          <w:sz w:val="28"/>
          <w:szCs w:val="28"/>
        </w:rPr>
        <w:br/>
        <w:t>Механическое действие тока проявляется в разрывах кожи, кровеносных сосудов, нервной ткани, а также вывихах суставов и даже переломах костей вследствие резких сокращений мышц под действием тока, проходящего через тело человека.</w:t>
      </w:r>
      <w:r w:rsidRPr="0095684E">
        <w:rPr>
          <w:sz w:val="28"/>
          <w:szCs w:val="28"/>
        </w:rPr>
        <w:br/>
      </w:r>
      <w:proofErr w:type="spellStart"/>
      <w:r w:rsidRPr="0095684E">
        <w:rPr>
          <w:sz w:val="28"/>
          <w:szCs w:val="28"/>
        </w:rPr>
        <w:t>Электротравма</w:t>
      </w:r>
      <w:proofErr w:type="spellEnd"/>
      <w:r w:rsidRPr="0095684E">
        <w:rPr>
          <w:sz w:val="28"/>
          <w:szCs w:val="28"/>
        </w:rPr>
        <w:t xml:space="preserve"> -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w:t>
      </w:r>
      <w:proofErr w:type="spellStart"/>
      <w:r w:rsidRPr="0095684E">
        <w:rPr>
          <w:sz w:val="28"/>
          <w:szCs w:val="28"/>
        </w:rPr>
        <w:t>электрофтальмия</w:t>
      </w:r>
      <w:proofErr w:type="spellEnd"/>
      <w:r w:rsidRPr="0095684E">
        <w:rPr>
          <w:sz w:val="28"/>
          <w:szCs w:val="28"/>
        </w:rPr>
        <w:t>), а также механические повреждения при падениях с высоты вследствие резких непроизвольных движений или потери сознания, вызванных действием тока.</w:t>
      </w:r>
      <w:r w:rsidRPr="0095684E">
        <w:rPr>
          <w:sz w:val="28"/>
          <w:szCs w:val="28"/>
        </w:rPr>
        <w:br/>
        <w:t xml:space="preserve">Электрический удар представляет собой возбуждение живых тканей электрическим </w:t>
      </w:r>
      <w:r w:rsidRPr="0095684E">
        <w:rPr>
          <w:sz w:val="28"/>
          <w:szCs w:val="28"/>
        </w:rPr>
        <w:lastRenderedPageBreak/>
        <w:t>током (как правило, в электроустановках напряжением до 1000 В), обуславливающее судорожное сокращение мышц, что может привести к потере сознания, нарушению сердечной деятельности и дыхания.</w:t>
      </w:r>
      <w:r w:rsidRPr="0095684E">
        <w:rPr>
          <w:sz w:val="28"/>
          <w:szCs w:val="28"/>
        </w:rPr>
        <w:br/>
        <w:t>Различают три степени воздействия тока при прохождении через тело человека:</w:t>
      </w:r>
      <w:r w:rsidRPr="0095684E">
        <w:rPr>
          <w:sz w:val="28"/>
          <w:szCs w:val="28"/>
        </w:rPr>
        <w:br/>
        <w:t>- ощутимый ток - вызывающий ощутимые раздражения;</w:t>
      </w:r>
      <w:r w:rsidRPr="0095684E">
        <w:rPr>
          <w:sz w:val="28"/>
          <w:szCs w:val="28"/>
        </w:rPr>
        <w:br/>
        <w:t xml:space="preserve">- </w:t>
      </w:r>
      <w:proofErr w:type="spellStart"/>
      <w:r w:rsidRPr="0095684E">
        <w:rPr>
          <w:sz w:val="28"/>
          <w:szCs w:val="28"/>
        </w:rPr>
        <w:t>неотпускающий</w:t>
      </w:r>
      <w:proofErr w:type="spellEnd"/>
      <w:r w:rsidRPr="0095684E">
        <w:rPr>
          <w:sz w:val="28"/>
          <w:szCs w:val="28"/>
        </w:rPr>
        <w:t xml:space="preserve"> ток - вызывающий непреодолимое судорожное сокращение мышц руки, в которой зажат проводник;</w:t>
      </w:r>
      <w:r w:rsidRPr="0095684E">
        <w:rPr>
          <w:sz w:val="28"/>
          <w:szCs w:val="28"/>
        </w:rPr>
        <w:br/>
        <w:t xml:space="preserve">- </w:t>
      </w:r>
      <w:proofErr w:type="spellStart"/>
      <w:r w:rsidRPr="0095684E">
        <w:rPr>
          <w:sz w:val="28"/>
          <w:szCs w:val="28"/>
        </w:rPr>
        <w:t>фибрилляционный</w:t>
      </w:r>
      <w:proofErr w:type="spellEnd"/>
      <w:r w:rsidRPr="0095684E">
        <w:rPr>
          <w:sz w:val="28"/>
          <w:szCs w:val="28"/>
        </w:rPr>
        <w:t xml:space="preserve"> ток - вызывающий фибрилляцию (трепетание) сердца.</w:t>
      </w:r>
      <w:r w:rsidRPr="0095684E">
        <w:rPr>
          <w:sz w:val="28"/>
          <w:szCs w:val="28"/>
        </w:rPr>
        <w:br/>
        <w:t>Их наименьшие значения называются пороговыми.</w:t>
      </w:r>
      <w:r w:rsidRPr="0095684E">
        <w:rPr>
          <w:sz w:val="28"/>
          <w:szCs w:val="28"/>
        </w:rPr>
        <w:br/>
        <w:t>Опасное значение электрического тока, проходящего через тело человека, зависит от приложенного напряжения и сопротивления тела человека. Наиболее опасным для человека является переменный ток промышленной частоты 50 Гц. Менее опасным считается постоянный ток. С понижением и повышением частоты опасность поражения уменьшается и почти исчезает при частоте 450 - 500 Гц, хотя эти высокочастотные токи сохраняют опасность ожогов. Постоянный ток, проходя через тело человека, вызывает менее неприятные ощущения. Однако это справедливо только для напряжений до 300 В. При дальнейшем повышении напряжения опасность постоянного тока растет и в интервале напряжений 400 - 600 В практически равна опасности переменного тока с частотой 50 Гц, а при напряжении выше 600 В постоянный ток значительно опаснее переменного.</w:t>
      </w:r>
      <w:r w:rsidRPr="0095684E">
        <w:rPr>
          <w:sz w:val="28"/>
          <w:szCs w:val="28"/>
        </w:rPr>
        <w:br/>
        <w:t>Электрический ток, проходящий через тело человека, величиной 100 мА и выше является смертельным.</w:t>
      </w:r>
      <w:r w:rsidRPr="0095684E">
        <w:rPr>
          <w:sz w:val="28"/>
          <w:szCs w:val="28"/>
        </w:rPr>
        <w:br/>
        <w:t>Электрическое сопротивление цепи человека представляет собой эквивалентное сопротивление нескольких элементов, включающихся последовательно: сопротивление тела человека (кожного покрова и внутренних органов, сосудов), сопротивление одежды, сопротивление обуви и сопротивление опорной поверхности ног.</w:t>
      </w:r>
      <w:r w:rsidRPr="0095684E">
        <w:rPr>
          <w:sz w:val="28"/>
          <w:szCs w:val="28"/>
        </w:rPr>
        <w:br/>
        <w:t>В этой схеме электрическое сопротивление тела человека является главной составляющей. Сопротивление тела человека может быть различным и определяется, главным образом, сопротивлением кожи (сухая неповрежденная кожа имеет сопротивление примерно 100 кОм). Сопротивление внутренних органов и сосудов значительно меньше (800 Ом). С увеличением приложенного напряжения сопротивление кожи уменьшается в результате пробоя верхнего рогового слоя. Снижает электрическое сопротивление кожи и увеличение силы тока или времени его протекания за счет увеличения нагрева верхнего слоя кожи и ее увлажнения от пота в местах контакта. Увеличение площади и плотности контактов с токоведущими частями также снижает сопротивление кожи. Принято считать сопротивление тела человека 1000 Ом.</w:t>
      </w:r>
      <w:r w:rsidRPr="0095684E">
        <w:rPr>
          <w:sz w:val="28"/>
          <w:szCs w:val="28"/>
        </w:rPr>
        <w:br/>
        <w:t>Поражение людей электрическим током возникает в результате случайного прикосновения или опасного приближения к частям электроустановки, находящейся под напряжением, и к конструктивным металлическим частям электроустановок, в нормальных условиях находящихся без напряжения, но вследствие повреждения изоляции оказавшихся под напряжением.</w:t>
      </w:r>
      <w:r w:rsidRPr="0095684E">
        <w:rPr>
          <w:sz w:val="28"/>
          <w:szCs w:val="28"/>
        </w:rPr>
        <w:br/>
        <w:t xml:space="preserve">Принято различать следующие причины </w:t>
      </w:r>
      <w:proofErr w:type="spellStart"/>
      <w:r w:rsidRPr="0095684E">
        <w:rPr>
          <w:sz w:val="28"/>
          <w:szCs w:val="28"/>
        </w:rPr>
        <w:t>электротравм</w:t>
      </w:r>
      <w:proofErr w:type="spellEnd"/>
      <w:r w:rsidRPr="0095684E">
        <w:rPr>
          <w:sz w:val="28"/>
          <w:szCs w:val="28"/>
        </w:rPr>
        <w:t>: технические, организационно-технические, организационные и организационно-социальные.</w:t>
      </w:r>
      <w:r w:rsidRPr="0095684E">
        <w:rPr>
          <w:sz w:val="28"/>
          <w:szCs w:val="28"/>
        </w:rPr>
        <w:br/>
        <w:t xml:space="preserve">К техническим причинам </w:t>
      </w:r>
      <w:proofErr w:type="spellStart"/>
      <w:r w:rsidRPr="0095684E">
        <w:rPr>
          <w:sz w:val="28"/>
          <w:szCs w:val="28"/>
        </w:rPr>
        <w:t>электротравм</w:t>
      </w:r>
      <w:proofErr w:type="spellEnd"/>
      <w:r w:rsidRPr="0095684E">
        <w:rPr>
          <w:sz w:val="28"/>
          <w:szCs w:val="28"/>
        </w:rPr>
        <w:t xml:space="preserve"> относят дефекты устройства электроустановок и защитных средств (дефекты изготовления, монтажа, ремонта); неисправности электроустановок и защитных средств, возникшие в процессе эксплуатации; </w:t>
      </w:r>
      <w:r w:rsidRPr="0095684E">
        <w:rPr>
          <w:sz w:val="28"/>
          <w:szCs w:val="28"/>
        </w:rPr>
        <w:lastRenderedPageBreak/>
        <w:t>несоответствие типа электроустановки и защитных средств условиям применения; использование защитных средств с истекшим сроком периодических испытаний; использование электроустановок, не принятых в эксплуатацию.</w:t>
      </w:r>
      <w:r w:rsidRPr="0095684E">
        <w:rPr>
          <w:sz w:val="28"/>
          <w:szCs w:val="28"/>
        </w:rPr>
        <w:br/>
        <w:t xml:space="preserve">К организационно-техническим причинам </w:t>
      </w:r>
      <w:proofErr w:type="spellStart"/>
      <w:r w:rsidRPr="0095684E">
        <w:rPr>
          <w:sz w:val="28"/>
          <w:szCs w:val="28"/>
        </w:rPr>
        <w:t>электротравм</w:t>
      </w:r>
      <w:proofErr w:type="spellEnd"/>
      <w:r w:rsidRPr="0095684E">
        <w:rPr>
          <w:sz w:val="28"/>
          <w:szCs w:val="28"/>
        </w:rPr>
        <w:t xml:space="preserve"> относится: несоблюдение технических мероприятий безопасности при эксплуатации электроустановок (ошибки при отключении установки); ошибочная подача напряжения на электроустановку, где работают люди; отсутствие ограждений и предупредительных плакатов у места работы; допуск к работе на отключенные токоведущие части без проверки напряжения на них; нарушение порядка наложения, снятия и учета переносных заземлений; несвоевременная замена неисправного или устаревшего оборудования и др.</w:t>
      </w:r>
      <w:r w:rsidRPr="0095684E">
        <w:rPr>
          <w:sz w:val="28"/>
          <w:szCs w:val="28"/>
        </w:rPr>
        <w:br/>
        <w:t xml:space="preserve">К организационным причинам </w:t>
      </w:r>
      <w:proofErr w:type="spellStart"/>
      <w:r w:rsidRPr="0095684E">
        <w:rPr>
          <w:sz w:val="28"/>
          <w:szCs w:val="28"/>
        </w:rPr>
        <w:t>электротравм</w:t>
      </w:r>
      <w:proofErr w:type="spellEnd"/>
      <w:r w:rsidRPr="0095684E">
        <w:rPr>
          <w:sz w:val="28"/>
          <w:szCs w:val="28"/>
        </w:rPr>
        <w:t xml:space="preserve"> относится несоблюдение или неправильное выполнение следующих организационных мероприятий безопасности: недостаточная </w:t>
      </w:r>
      <w:proofErr w:type="spellStart"/>
      <w:r w:rsidRPr="0095684E">
        <w:rPr>
          <w:sz w:val="28"/>
          <w:szCs w:val="28"/>
        </w:rPr>
        <w:t>обученность</w:t>
      </w:r>
      <w:proofErr w:type="spellEnd"/>
      <w:r w:rsidRPr="0095684E">
        <w:rPr>
          <w:sz w:val="28"/>
          <w:szCs w:val="28"/>
        </w:rPr>
        <w:t xml:space="preserve"> персонала (лиц электротехнического, </w:t>
      </w:r>
      <w:proofErr w:type="spellStart"/>
      <w:r w:rsidRPr="0095684E">
        <w:rPr>
          <w:sz w:val="28"/>
          <w:szCs w:val="28"/>
        </w:rPr>
        <w:t>электротехнологического</w:t>
      </w:r>
      <w:proofErr w:type="spellEnd"/>
      <w:r w:rsidRPr="0095684E">
        <w:rPr>
          <w:sz w:val="28"/>
          <w:szCs w:val="28"/>
        </w:rPr>
        <w:t xml:space="preserve"> персонала); неправильное оформление работы; несоответствие работы заданию; нарушение порядка допуска бригады к работе, некачественный надзор во время работы и др.</w:t>
      </w:r>
      <w:r w:rsidRPr="0095684E">
        <w:rPr>
          <w:sz w:val="28"/>
          <w:szCs w:val="28"/>
        </w:rPr>
        <w:br/>
        <w:t xml:space="preserve">К организационно-социальным причинам </w:t>
      </w:r>
      <w:proofErr w:type="spellStart"/>
      <w:r w:rsidRPr="0095684E">
        <w:rPr>
          <w:sz w:val="28"/>
          <w:szCs w:val="28"/>
        </w:rPr>
        <w:t>электротравм</w:t>
      </w:r>
      <w:proofErr w:type="spellEnd"/>
      <w:r w:rsidRPr="0095684E">
        <w:rPr>
          <w:sz w:val="28"/>
          <w:szCs w:val="28"/>
        </w:rPr>
        <w:t xml:space="preserve"> относятся допуск к работе в электроустановках лиц моложе 18 лет; привлечение к работе лиц, не оформленных приказом о приеме на работу в организацию; несоответствие выполняемой работы специальности; выполнение работы в сверхурочное время; нарушение трудовой дисциплины; игнорирование правил безопасности квалифицированным персоналом.</w:t>
      </w:r>
      <w:r w:rsidRPr="0095684E">
        <w:rPr>
          <w:sz w:val="28"/>
          <w:szCs w:val="28"/>
        </w:rPr>
        <w:br/>
        <w:t>6. Основные требования производственной санитарии и личной гигиены.</w:t>
      </w:r>
      <w:r w:rsidRPr="0095684E">
        <w:rPr>
          <w:sz w:val="28"/>
          <w:szCs w:val="28"/>
        </w:rPr>
        <w:br/>
        <w:t>Работники обязаны соблюдать требования производственной санитарии и личной гигиены, предусмотренные действующими законами и иными нормативными актами.</w:t>
      </w:r>
      <w:r w:rsidRPr="0095684E">
        <w:rPr>
          <w:sz w:val="28"/>
          <w:szCs w:val="28"/>
        </w:rPr>
        <w:br/>
        <w:t>Каждый работник обязан использовать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w:t>
      </w:r>
      <w:r w:rsidRPr="0095684E">
        <w:rPr>
          <w:sz w:val="28"/>
          <w:szCs w:val="28"/>
        </w:rPr>
        <w:br/>
        <w:t>Работник обязан содержать в исправном состоянии станки, оборудование, инструменты и другую выделенную ему технику для выполнения работы и соответствующего ухода за ней. Работник обязан использовать выделенное ему оборудование по назначению, выполнять порученную работу. Запрещается эксплуатация оборудования, приспособлений и инструмента в личных целях. Запрещается:</w:t>
      </w:r>
      <w:r w:rsidRPr="0095684E">
        <w:rPr>
          <w:sz w:val="28"/>
          <w:szCs w:val="28"/>
        </w:rPr>
        <w:br/>
        <w:t>- курить в местах, где в соответствии с требованиями техники безопасности и производственной санитарии установлен такой запрет; принимать пищу на рабочем месте;</w:t>
      </w:r>
      <w:r w:rsidRPr="0095684E">
        <w:rPr>
          <w:sz w:val="28"/>
          <w:szCs w:val="28"/>
        </w:rPr>
        <w:br/>
        <w:t>- оставлять личную и специальную одежду, личные вещи вне мест, предназначенных для их хранения;</w:t>
      </w:r>
      <w:r w:rsidRPr="0095684E">
        <w:rPr>
          <w:sz w:val="28"/>
          <w:szCs w:val="28"/>
        </w:rPr>
        <w:br/>
        <w:t>- приносить с собой или употреблять алкогольные напитки, приходить в организацию или находится в ней в состоянии алкогольного, наркотического или токсического опьянения.</w:t>
      </w:r>
      <w:r w:rsidRPr="0095684E">
        <w:rPr>
          <w:sz w:val="28"/>
          <w:szCs w:val="28"/>
        </w:rPr>
        <w:br/>
        <w:t>Работник обязан мыть руки перед употреблением пищи. Принимать пищу на рабочем месте не разрешается.</w:t>
      </w:r>
      <w:r w:rsidRPr="0095684E">
        <w:rPr>
          <w:sz w:val="28"/>
          <w:szCs w:val="28"/>
        </w:rPr>
        <w:br/>
        <w:t xml:space="preserve">Воздействие на работников вредных производственных факторов не должно превышать гигиенических нормативов, установленных соответствующими </w:t>
      </w:r>
      <w:proofErr w:type="spellStart"/>
      <w:r w:rsidRPr="0095684E">
        <w:rPr>
          <w:sz w:val="28"/>
          <w:szCs w:val="28"/>
        </w:rPr>
        <w:t>ГОСТами</w:t>
      </w:r>
      <w:proofErr w:type="spellEnd"/>
      <w:r w:rsidRPr="0095684E">
        <w:rPr>
          <w:sz w:val="28"/>
          <w:szCs w:val="28"/>
        </w:rPr>
        <w:t>, санитарными правилами и нормами, а также действующими гигиеническими критериями оценки условий труда по показателям вредности и опасности факторов производственной среды, тяжести и напряженности трудового процесса.</w:t>
      </w:r>
      <w:r w:rsidRPr="0095684E">
        <w:rPr>
          <w:sz w:val="28"/>
          <w:szCs w:val="28"/>
        </w:rPr>
        <w:br/>
      </w:r>
      <w:r w:rsidRPr="0095684E">
        <w:rPr>
          <w:sz w:val="28"/>
          <w:szCs w:val="28"/>
        </w:rPr>
        <w:lastRenderedPageBreak/>
        <w:t>Предельно допустимое значение вредного производственного фактора -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 так и к заболеванию в последующий период жизни, а также не оказывает неблагоприятного влияния на здоровье потомства.</w:t>
      </w:r>
      <w:r w:rsidRPr="0095684E">
        <w:rPr>
          <w:sz w:val="28"/>
          <w:szCs w:val="28"/>
        </w:rPr>
        <w:br/>
        <w:t>Для работников организаций предусматриваются санитарно-бытовые помещения. Помещения и рабочие места должны обеспечиваться искусственным освещением, достаточным для безопасного выполнения  работ, пребывания и передвижения людей и удовлетворяющим требования действующих нормативных правовых актов.</w:t>
      </w:r>
      <w:r w:rsidRPr="0095684E">
        <w:rPr>
          <w:sz w:val="28"/>
          <w:szCs w:val="28"/>
        </w:rPr>
        <w:br/>
        <w:t xml:space="preserve">Производственные, вспомогательные и санитарно-бытовые помещения должны быть оборудованы </w:t>
      </w:r>
      <w:proofErr w:type="spellStart"/>
      <w:r w:rsidRPr="0095684E">
        <w:rPr>
          <w:sz w:val="28"/>
          <w:szCs w:val="28"/>
        </w:rPr>
        <w:t>общеобменной</w:t>
      </w:r>
      <w:proofErr w:type="spellEnd"/>
      <w:r w:rsidRPr="0095684E">
        <w:rPr>
          <w:sz w:val="28"/>
          <w:szCs w:val="28"/>
        </w:rPr>
        <w:t xml:space="preserve"> приточно-вытяжной вентиляцией и отоплением.</w:t>
      </w:r>
      <w:r w:rsidRPr="0095684E">
        <w:rPr>
          <w:sz w:val="28"/>
          <w:szCs w:val="28"/>
        </w:rPr>
        <w:br/>
        <w:t>7. Средства индивидуальной защиты. Порядок и нормы выдачи СИЗ, сроки носки.</w:t>
      </w:r>
      <w:r w:rsidRPr="0095684E">
        <w:rPr>
          <w:sz w:val="28"/>
          <w:szCs w:val="28"/>
        </w:rPr>
        <w:br/>
        <w:t>Работникам, занятым в производствах с вредными и опасными условиями труда, также на работах, связанных с загрязнением или производимых в особых температурных условиях, выдаются бесплатно за счет работодателя по установленным нормам специальная одежда, специальная обувь и другие средства индивидуальной защиты.</w:t>
      </w:r>
      <w:r w:rsidRPr="0095684E">
        <w:rPr>
          <w:sz w:val="28"/>
          <w:szCs w:val="28"/>
        </w:rPr>
        <w:br/>
        <w:t>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РФ от 18.12.1998 г. № 51 (в ред. Постановления Минтруда РФ от 29.10.1999 г. № 39) распространяются на работников всех организаций независимо от профессии и должности, предусмотренных в Типовых отраслевых нормах бесплатной выдачи работникам специальной одежды, специальной обуви и других средств индивидуальной защиты.</w:t>
      </w:r>
      <w:r w:rsidRPr="0095684E">
        <w:rPr>
          <w:sz w:val="28"/>
          <w:szCs w:val="28"/>
        </w:rPr>
        <w:br/>
        <w:t>Типовые отраслевые нормы бесплатной выдачи специальной одежды и других средств индивидуальной защиты предусматривают обеспечение работников средствами индивидуальной защиты независимо от того, к какой отрасли экономики относятся производства, цеха, участки и виды работ, а также независимо от форм собственности организаций и их организационно-правовых форм.</w:t>
      </w:r>
      <w:r w:rsidRPr="0095684E">
        <w:rPr>
          <w:sz w:val="28"/>
          <w:szCs w:val="28"/>
        </w:rPr>
        <w:br/>
        <w:t>Наименование профессий рабочих и должностей специалистов и служащих, предусмотренные в Типовых отраслевых нормах, указаны в соответствии с Единым тарифно-квалификационным справочником работ и профессий рабочих, Квалификационным справочником профессий рабочих, которым устанавливаются месячные оклады, Квалификационным справочником должностей руководителей, специалистов и служащих.</w:t>
      </w:r>
      <w:r w:rsidRPr="0095684E">
        <w:rPr>
          <w:sz w:val="28"/>
          <w:szCs w:val="28"/>
        </w:rPr>
        <w:br/>
        <w:t xml:space="preserve">В отдельных случаях в соответствии с особенностями производства работодатель может по согласованию с государственным инспектором по охране труда и соответствующим профсоюзным органом или иным уполномоченным органом заменять один вид средств индивидуальной защиты, предусмотренных Типовыми отраслевыми нормами, другим, обеспечивающим полную защиту от опасных и вредных производственных факторов: комбинезон хлопчатобумажный может быть заменен костюмом хлопчатобумажным или халатом, и наоборот, костюм хлопчатобумажный - полукомбинезоном с рубашкой (блузкой) или сарафаном с блузой, и наоборот, костюм суконный - костюмом хлопчатобумажным с огнезащитной или </w:t>
      </w:r>
      <w:proofErr w:type="spellStart"/>
      <w:r w:rsidRPr="0095684E">
        <w:rPr>
          <w:sz w:val="28"/>
          <w:szCs w:val="28"/>
        </w:rPr>
        <w:t>кислотозащитной</w:t>
      </w:r>
      <w:proofErr w:type="spellEnd"/>
      <w:r w:rsidRPr="0095684E">
        <w:rPr>
          <w:sz w:val="28"/>
          <w:szCs w:val="28"/>
        </w:rPr>
        <w:t xml:space="preserve"> пропиткой, и наоборот, костюм брезентовый - костюмом хлопчатобумажным с огнезащитной или водоотталкивающей пропиткой, и наоборот, ботинки (</w:t>
      </w:r>
      <w:proofErr w:type="spellStart"/>
      <w:r w:rsidRPr="0095684E">
        <w:rPr>
          <w:sz w:val="28"/>
          <w:szCs w:val="28"/>
        </w:rPr>
        <w:t>полусапоги</w:t>
      </w:r>
      <w:proofErr w:type="spellEnd"/>
      <w:r w:rsidRPr="0095684E">
        <w:rPr>
          <w:sz w:val="28"/>
          <w:szCs w:val="28"/>
        </w:rPr>
        <w:t>) кожаные - сапогами кирзовыми, и наоборот, ботинки (</w:t>
      </w:r>
      <w:proofErr w:type="spellStart"/>
      <w:r w:rsidRPr="0095684E">
        <w:rPr>
          <w:sz w:val="28"/>
          <w:szCs w:val="28"/>
        </w:rPr>
        <w:t>полусапоги</w:t>
      </w:r>
      <w:proofErr w:type="spellEnd"/>
      <w:r w:rsidRPr="0095684E">
        <w:rPr>
          <w:sz w:val="28"/>
          <w:szCs w:val="28"/>
        </w:rPr>
        <w:t xml:space="preserve">) кожаные - сапогами кирзовыми, и наоборот, валенки - сапогами </w:t>
      </w:r>
      <w:r w:rsidRPr="0095684E">
        <w:rPr>
          <w:sz w:val="28"/>
          <w:szCs w:val="28"/>
        </w:rPr>
        <w:lastRenderedPageBreak/>
        <w:t>кирзовыми, и наоборот.</w:t>
      </w:r>
      <w:r w:rsidRPr="0095684E">
        <w:rPr>
          <w:sz w:val="28"/>
          <w:szCs w:val="28"/>
        </w:rPr>
        <w:br/>
        <w:t xml:space="preserve">В тех случаях когда такие средства индивидуальной защиты, как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накомарник, каска, наплечники, налокотники, </w:t>
      </w:r>
      <w:proofErr w:type="spellStart"/>
      <w:r w:rsidRPr="0095684E">
        <w:rPr>
          <w:sz w:val="28"/>
          <w:szCs w:val="28"/>
        </w:rPr>
        <w:t>самоспасатели</w:t>
      </w:r>
      <w:proofErr w:type="spellEnd"/>
      <w:r w:rsidRPr="0095684E">
        <w:rPr>
          <w:sz w:val="28"/>
          <w:szCs w:val="28"/>
        </w:rPr>
        <w:t xml:space="preserve">, антифоны, заглушки, </w:t>
      </w:r>
      <w:proofErr w:type="spellStart"/>
      <w:r w:rsidRPr="0095684E">
        <w:rPr>
          <w:sz w:val="28"/>
          <w:szCs w:val="28"/>
        </w:rPr>
        <w:t>шумозащитные</w:t>
      </w:r>
      <w:proofErr w:type="spellEnd"/>
      <w:r w:rsidRPr="0095684E">
        <w:rPr>
          <w:sz w:val="28"/>
          <w:szCs w:val="28"/>
        </w:rPr>
        <w:t xml:space="preserve"> шлемы, светофильтры, </w:t>
      </w:r>
      <w:proofErr w:type="spellStart"/>
      <w:r w:rsidRPr="0095684E">
        <w:rPr>
          <w:sz w:val="28"/>
          <w:szCs w:val="28"/>
        </w:rPr>
        <w:t>виброзащитные</w:t>
      </w:r>
      <w:proofErr w:type="spellEnd"/>
      <w:r w:rsidRPr="0095684E">
        <w:rPr>
          <w:sz w:val="28"/>
          <w:szCs w:val="28"/>
        </w:rPr>
        <w:t xml:space="preserve"> и другие, не указаны в Типовых отраслевых нормах, они могут быть выданы работодателем работникам на основании аттестации рабочих мест в зависимости от характера выполняемых работ со сроком носки - до износа или как дежурные и могут включаться в коллективные договора и соглашения, а затраты по обеспечению этими средствами индивидуальной защиты включаются в себестоимость продукции (работ, услуг). При заключении трудового договора (контракта) работодатель знакомит работников с Правилами обеспечения работников средствами индивидуальной защиты, а также нормами выдачи им средств индивидуальной защиты.</w:t>
      </w:r>
      <w:r w:rsidRPr="0095684E">
        <w:rPr>
          <w:sz w:val="28"/>
          <w:szCs w:val="28"/>
        </w:rPr>
        <w:br/>
        <w:t>Выдаваемые работникам средства индивидуальной защиты должны соответствовать характеру и условиям работы и обеспечить безопасность труда.</w:t>
      </w:r>
      <w:r w:rsidRPr="0095684E">
        <w:rPr>
          <w:sz w:val="28"/>
          <w:szCs w:val="28"/>
        </w:rPr>
        <w:br/>
        <w:t>Не допускается приобретение и выдача работникам средств индивидуальной защиты без сертификата соответствия.</w:t>
      </w:r>
      <w:r w:rsidRPr="0095684E">
        <w:rPr>
          <w:sz w:val="28"/>
          <w:szCs w:val="28"/>
        </w:rPr>
        <w:br/>
        <w:t>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r w:rsidRPr="0095684E">
        <w:rPr>
          <w:sz w:val="28"/>
          <w:szCs w:val="28"/>
        </w:rPr>
        <w:br/>
        <w:t>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исправные средства индивидуальной защиты.</w:t>
      </w:r>
      <w:r w:rsidRPr="0095684E">
        <w:rPr>
          <w:sz w:val="28"/>
          <w:szCs w:val="28"/>
        </w:rPr>
        <w:br/>
        <w:t>Предусмотренные в Типовых отраслевых нормах дежурные средства индивидуальной защиты коллективного пользования должны выдаваться работникам только на время выполнения тех работ, для которых они предусмотрены, или могут быть закреплены за определенными рабочими местами (например, тулупы на наружных постах, перчатки диэлектрические - при электроустановках и т. д.) и передаваться от одной смены другой. В этих случаях средства индивидуальной защиты выдаются под ответственность мастера или других лиц, уполномоченных работодателем.</w:t>
      </w:r>
      <w:r w:rsidRPr="0095684E">
        <w:rPr>
          <w:sz w:val="28"/>
          <w:szCs w:val="28"/>
        </w:rPr>
        <w:br/>
        <w:t>Предусмотренные в Типовых отраслевых нормах теплая специальная одежда и теплая специальная обувь (костюмы на утепленной прокладке, куртки и брюки на утепляющей прокладке, костюмы меховые, тулупы, валенки, шапки-ушанки, рукавицы меховые и др.) должны выдаваться работникам с наступлением холодного времени года, а с наступлением теплого могут быть сданы работодателю для организационного хранения до следующего сезона. Время пользования теплой специальной одеждой и теплой специальной обувью устанавливается работодателем совместно с соответствующим профсоюзным органом или иным уполномоченным работниками представительным органом с учетом местных климатических условий.</w:t>
      </w:r>
      <w:r w:rsidRPr="0095684E">
        <w:rPr>
          <w:sz w:val="28"/>
          <w:szCs w:val="28"/>
        </w:rPr>
        <w:br/>
        <w:t>Ученикам любых форм обучения, учащимся общеобразовательных и образовательных учреждений начального профессионального образования, студентам образовательных учреждений высшего и среднего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работникам, временно выполняющим работу по профессиям и должностям, предусмотренным типовыми отраслевыми нормами, на время выполнения этой работы средства индивидуальной защиты выдаются в общеустановленном порядке.</w:t>
      </w:r>
      <w:r w:rsidRPr="0095684E">
        <w:rPr>
          <w:sz w:val="28"/>
          <w:szCs w:val="28"/>
        </w:rPr>
        <w:br/>
      </w:r>
      <w:r w:rsidRPr="0095684E">
        <w:rPr>
          <w:sz w:val="28"/>
          <w:szCs w:val="28"/>
        </w:rPr>
        <w:lastRenderedPageBreak/>
        <w:t>Бригадирам, мастерам, выполняющим обязанности бригадиров, помощникам подручным рабочих, профессии которых предусмотрены в соответствующих Типовых отраслевых нормах, выдаются те же средства индивидуальной защиты, что и рабочим соответствующих профессий.</w:t>
      </w:r>
      <w:r w:rsidRPr="0095684E">
        <w:rPr>
          <w:sz w:val="28"/>
          <w:szCs w:val="28"/>
        </w:rPr>
        <w:br/>
        <w:t>Предусмотренные в типовых отраслевых нормах средства индивидуальной защиты для рабочих, специалистов и служащих должны выдаваться указанным работникам и в том случае, если они по занимаемой должности или профессии являются старшими и выполняют непосредственно те работы, которые дают право на получение этих средств индивидуальной защиты.</w:t>
      </w:r>
      <w:r w:rsidRPr="0095684E">
        <w:rPr>
          <w:sz w:val="28"/>
          <w:szCs w:val="28"/>
        </w:rPr>
        <w:br/>
        <w:t>Рабочим, совмещающим профессии или постоянно выполняющим совмещаемые работы, в том числе и в комплексных бригадах, помимо выдаваемых им средств индивидуальной защиты по основной профессии должны дополнительно выдаваться в зависимости от выполняемых работ и другие виды средств индивидуальной защиты, предусмотренные Типовыми отраслевыми нормами для совмещаемой профессии</w:t>
      </w:r>
      <w:r w:rsidRPr="0095684E">
        <w:rPr>
          <w:sz w:val="28"/>
          <w:szCs w:val="28"/>
        </w:rPr>
        <w:br/>
        <w:t xml:space="preserve">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дегазации, дезактивации, дезинфекции, обезвреживания и </w:t>
      </w:r>
      <w:proofErr w:type="spellStart"/>
      <w:r w:rsidRPr="0095684E">
        <w:rPr>
          <w:sz w:val="28"/>
          <w:szCs w:val="28"/>
        </w:rPr>
        <w:t>обеспыливания</w:t>
      </w:r>
      <w:proofErr w:type="spellEnd"/>
      <w:r w:rsidRPr="0095684E">
        <w:rPr>
          <w:sz w:val="28"/>
          <w:szCs w:val="28"/>
        </w:rPr>
        <w:t xml:space="preserve"> специальной одежды, а также сушки, ремонта, дегазации, дезактивации, дезинфекции, обезвреживания специальной обуви и других средств индивидуальной защиты.</w:t>
      </w:r>
      <w:r w:rsidRPr="0095684E">
        <w:rPr>
          <w:sz w:val="28"/>
          <w:szCs w:val="28"/>
        </w:rPr>
        <w:br/>
        <w:t>Сроки пользования средствами индивидуальной защиты исчисляются со дня фактической выдачи их работникам. При этом в сроки носки теплой специальной одежды и теплой специальной обуви включается и время ее хранения в теплое время года.</w:t>
      </w:r>
      <w:r w:rsidRPr="0095684E">
        <w:rPr>
          <w:sz w:val="28"/>
          <w:szCs w:val="28"/>
        </w:rPr>
        <w:br/>
        <w:t xml:space="preserve">Работодатель при выдаче работникам таких средств индивидуальной защиты, как респираторы, противогазы, </w:t>
      </w:r>
      <w:proofErr w:type="spellStart"/>
      <w:r w:rsidRPr="0095684E">
        <w:rPr>
          <w:sz w:val="28"/>
          <w:szCs w:val="28"/>
        </w:rPr>
        <w:t>самоспасатели</w:t>
      </w:r>
      <w:proofErr w:type="spellEnd"/>
      <w:r w:rsidRPr="0095684E">
        <w:rPr>
          <w:sz w:val="28"/>
          <w:szCs w:val="28"/>
        </w:rPr>
        <w:t>, предохранительные пояса, накомарники, каски и некоторые другие, должен обеспечивать проведение инструктажа работников по правилам пользования и простейшим способам проверки исправности этих средств, а также тренировку по их применению.</w:t>
      </w:r>
      <w:r w:rsidRPr="0095684E">
        <w:rPr>
          <w:sz w:val="28"/>
          <w:szCs w:val="28"/>
        </w:rPr>
        <w:br/>
        <w:t xml:space="preserve">Работодатель обеспечивает регулярные испытания и проверку исправности средств индивидуальной защиты (респираторов, противогазов, </w:t>
      </w:r>
      <w:proofErr w:type="spellStart"/>
      <w:r w:rsidRPr="0095684E">
        <w:rPr>
          <w:sz w:val="28"/>
          <w:szCs w:val="28"/>
        </w:rPr>
        <w:t>самоспасателей</w:t>
      </w:r>
      <w:proofErr w:type="spellEnd"/>
      <w:r w:rsidRPr="0095684E">
        <w:rPr>
          <w:sz w:val="28"/>
          <w:szCs w:val="28"/>
        </w:rPr>
        <w:t>, предохранительных поясов, накомарников, касок и др.), а также своевременную замену фильтров, стекол и других частей средств индивидуальной защиты с понизившимися защитными средствами. После проверки исправности на средствах индивидуальной защиты должна быть сделана отметка (клеймо, штамп) о сроках последующего испытания.</w:t>
      </w:r>
      <w:r w:rsidRPr="0095684E">
        <w:rPr>
          <w:sz w:val="28"/>
          <w:szCs w:val="28"/>
        </w:rPr>
        <w:br/>
        <w:t xml:space="preserve">Работодатель организует надлежащий уход за средствами индивидуальной защиты и их хранение, своевременно осуществляет химчистку, стирку, ремонт, дегазацию, дезактивацию, обезвреживание и </w:t>
      </w:r>
      <w:proofErr w:type="spellStart"/>
      <w:r w:rsidRPr="0095684E">
        <w:rPr>
          <w:sz w:val="28"/>
          <w:szCs w:val="28"/>
        </w:rPr>
        <w:t>обеспыливание</w:t>
      </w:r>
      <w:proofErr w:type="spellEnd"/>
      <w:r w:rsidRPr="0095684E">
        <w:rPr>
          <w:sz w:val="28"/>
          <w:szCs w:val="28"/>
        </w:rPr>
        <w:t xml:space="preserve"> специальной одежды, а также ремонт, дегазацию, дезактивацию и обезвреживание специальной обуви и других средств индивидуальной защиты.</w:t>
      </w:r>
      <w:r w:rsidRPr="0095684E">
        <w:rPr>
          <w:sz w:val="28"/>
          <w:szCs w:val="28"/>
        </w:rPr>
        <w:br/>
        <w:t>8. Обстоятельства и причины отдельных характерных несчастных случаев, аварий, пожаров, происшедших в организации и других аналогичных производствах из-за нарушения требований безопасности.</w:t>
      </w:r>
      <w:r w:rsidRPr="0095684E">
        <w:rPr>
          <w:sz w:val="28"/>
          <w:szCs w:val="28"/>
        </w:rPr>
        <w:br/>
        <w:t xml:space="preserve">Основными причинами производственного травматизма являются необученность работников, незнание ими безопасных приемов труда, отсутствие контроля (недостаточный контроль) соблюдения требований безопасности работниками, применение неисправного оборудования, инструментов, средств защиты. Наиболее </w:t>
      </w:r>
      <w:r w:rsidRPr="0095684E">
        <w:rPr>
          <w:sz w:val="28"/>
          <w:szCs w:val="28"/>
        </w:rPr>
        <w:lastRenderedPageBreak/>
        <w:t>характерными причинами являются: изношенность оборудования; применение устаревших технологий, а также машин и оборудования с конструктивными недостатками, являющихся источниками повышенной опасности, отсутствие службы охраны труда; незнание работодателями и работниками организаций законодательства об охране труда; низкая трудовая, производственная и технологическая дисциплина.</w:t>
      </w:r>
      <w:r w:rsidRPr="0095684E">
        <w:rPr>
          <w:sz w:val="28"/>
          <w:szCs w:val="28"/>
        </w:rPr>
        <w:br/>
        <w:t>По-прежнему значительная часть несчастных случаев происходит с работниками, находящимися на работе в нетрезвом состоянии.</w:t>
      </w:r>
      <w:r w:rsidRPr="0095684E">
        <w:rPr>
          <w:sz w:val="28"/>
          <w:szCs w:val="28"/>
        </w:rPr>
        <w:br/>
        <w:t>9. Порядок расследования и оформления несчастных случаев и профессиональных</w:t>
      </w:r>
      <w:r w:rsidRPr="0095684E">
        <w:rPr>
          <w:sz w:val="28"/>
          <w:szCs w:val="28"/>
        </w:rPr>
        <w:br/>
        <w:t>заболеваний.</w:t>
      </w:r>
      <w:r w:rsidRPr="0095684E">
        <w:rPr>
          <w:sz w:val="28"/>
          <w:szCs w:val="28"/>
        </w:rPr>
        <w:br/>
        <w:t>Расследованию и учету подлежат несчастные случаи, происшедшие на производстве с работниками и другими лицами (далее именуются - работники) при выполнении ими трудовых обязанностей и работы по заданию организации или индивидуального предпринимателя. К ним относятся:</w:t>
      </w:r>
      <w:r w:rsidRPr="0095684E">
        <w:rPr>
          <w:sz w:val="28"/>
          <w:szCs w:val="28"/>
        </w:rPr>
        <w:br/>
        <w:t>- работники, выполняющие работу по трудовому договору (контракту);</w:t>
      </w:r>
      <w:r w:rsidRPr="0095684E">
        <w:rPr>
          <w:sz w:val="28"/>
          <w:szCs w:val="28"/>
        </w:rPr>
        <w:br/>
        <w:t>- граждане, выполняющие работу по гражданско-правовому договору;</w:t>
      </w:r>
      <w:r w:rsidRPr="0095684E">
        <w:rPr>
          <w:sz w:val="28"/>
          <w:szCs w:val="28"/>
        </w:rPr>
        <w:br/>
        <w:t>- 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r w:rsidRPr="0095684E">
        <w:rPr>
          <w:sz w:val="28"/>
          <w:szCs w:val="28"/>
        </w:rPr>
        <w:br/>
        <w:t>- лица, приговоренные к лишению свободы и привлекаемые к труду администрацией организации;</w:t>
      </w:r>
      <w:r w:rsidRPr="0095684E">
        <w:rPr>
          <w:sz w:val="28"/>
          <w:szCs w:val="28"/>
        </w:rPr>
        <w:br/>
        <w:t>- другие лица, участвующие в производственной деятельности организации или индивидуального предпринимательства.</w:t>
      </w:r>
      <w:r w:rsidRPr="0095684E">
        <w:rPr>
          <w:sz w:val="28"/>
          <w:szCs w:val="28"/>
        </w:rPr>
        <w:br/>
        <w:t>Расследуются и подлежат учету как несчастные случаи на производстве: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 стойкую утрату трудоспособности либо смерть, если они произошли:</w:t>
      </w:r>
      <w:r w:rsidRPr="0095684E">
        <w:rPr>
          <w:sz w:val="28"/>
          <w:szCs w:val="28"/>
        </w:rPr>
        <w:br/>
        <w:t>а) в течение рабочего времени на территории организации или вне территории организации (включая установленные перерывы), а также во время, необходимое для проведения в порядок орудий производства, одежды и т. п. перед началом или по окончании работы, а также при выполнении работ в сверхурочное время, выходные и праздничные дни;</w:t>
      </w:r>
      <w:r w:rsidRPr="0095684E">
        <w:rPr>
          <w:sz w:val="28"/>
          <w:szCs w:val="28"/>
        </w:rPr>
        <w:br/>
        <w:t>б) при следовании к месту работы или с работы на предоставленном работодателем транспорте либо на личном транспорте при соответствующим договоре или распоряжении работодателя о его использовании в производственных целях;</w:t>
      </w:r>
      <w:r w:rsidRPr="0095684E">
        <w:rPr>
          <w:sz w:val="28"/>
          <w:szCs w:val="28"/>
        </w:rPr>
        <w:br/>
        <w:t>в) при следовании к месту командировки и обратно;</w:t>
      </w:r>
      <w:r w:rsidRPr="0095684E">
        <w:rPr>
          <w:sz w:val="28"/>
          <w:szCs w:val="28"/>
        </w:rPr>
        <w:br/>
        <w:t>г) при следовании на транспортном средстве в качестве сменщика во время ежесменного отдыха (водитель-сменщик на автотранспортном средстве, проводник или механик рефрижераторной секции в поезде и т. п.);</w:t>
      </w:r>
      <w:r w:rsidRPr="0095684E">
        <w:rPr>
          <w:sz w:val="28"/>
          <w:szCs w:val="28"/>
        </w:rPr>
        <w:br/>
      </w:r>
      <w:proofErr w:type="spellStart"/>
      <w:r w:rsidRPr="0095684E">
        <w:rPr>
          <w:sz w:val="28"/>
          <w:szCs w:val="28"/>
        </w:rPr>
        <w:t>д</w:t>
      </w:r>
      <w:proofErr w:type="spellEnd"/>
      <w:r w:rsidRPr="0095684E">
        <w:rPr>
          <w:sz w:val="28"/>
          <w:szCs w:val="28"/>
        </w:rPr>
        <w:t>) при работе вахтово-экспедиционным методом во время междусменного отдыха, а также при нахождении на судне в свободное от вахты и судовых работ время;</w:t>
      </w:r>
      <w:r w:rsidRPr="0095684E">
        <w:rPr>
          <w:sz w:val="28"/>
          <w:szCs w:val="28"/>
        </w:rPr>
        <w:br/>
        <w:t xml:space="preserve">е) 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w:t>
      </w:r>
      <w:r w:rsidRPr="0095684E">
        <w:rPr>
          <w:sz w:val="28"/>
          <w:szCs w:val="28"/>
        </w:rPr>
        <w:lastRenderedPageBreak/>
        <w:t>техногенного характера;</w:t>
      </w:r>
      <w:r w:rsidRPr="0095684E">
        <w:rPr>
          <w:sz w:val="28"/>
          <w:szCs w:val="28"/>
        </w:rPr>
        <w:br/>
        <w:t>ж)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w:t>
      </w:r>
      <w:r w:rsidRPr="0095684E">
        <w:rPr>
          <w:sz w:val="28"/>
          <w:szCs w:val="28"/>
        </w:rPr>
        <w:br/>
        <w:t>Несчастный случай на производстве, происшедший с лицом, направленным для выполнения работ в другую организацию, расследуется комиссией, образованной работодателем, на производстве которого произошел несчастный случай. В состав комиссии входит полномочный представитель организации (частного предпринимателя), направившей это лицо. Неприбытие или несвоевременное прибытие представителя не является основанием для изменения сроков расследования.</w:t>
      </w:r>
      <w:r w:rsidRPr="0095684E">
        <w:rPr>
          <w:sz w:val="28"/>
          <w:szCs w:val="28"/>
        </w:rPr>
        <w:br/>
        <w:t>Несчастный случай, происшедший с работником организации, производящий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информирует руководителя организации, на территории которой производились эти работы, о своих выводах.</w:t>
      </w:r>
      <w:r w:rsidRPr="0095684E">
        <w:rPr>
          <w:sz w:val="28"/>
          <w:szCs w:val="28"/>
        </w:rPr>
        <w:br/>
        <w:t>Нечастный случай на производстве, происшедший с работником при выполнении работ по совместительству, расследуется и учитывается по месту, где производилась работа по совместительству.</w:t>
      </w:r>
      <w:r w:rsidRPr="0095684E">
        <w:rPr>
          <w:sz w:val="28"/>
          <w:szCs w:val="28"/>
        </w:rPr>
        <w:br/>
        <w:t>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трех дней.</w:t>
      </w:r>
      <w:r w:rsidRPr="0095684E">
        <w:rPr>
          <w:sz w:val="28"/>
          <w:szCs w:val="28"/>
        </w:rPr>
        <w:b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r w:rsidRPr="0095684E">
        <w:rPr>
          <w:sz w:val="28"/>
          <w:szCs w:val="28"/>
        </w:rPr>
        <w:br/>
        <w:t>Несчастный случай на производстве, о котором не было своевременно сообщено работодателю или в результате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r w:rsidRPr="0095684E">
        <w:rPr>
          <w:sz w:val="28"/>
          <w:szCs w:val="28"/>
        </w:rPr>
        <w:b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в 2-х экземплярах на русском языке либо на русском языке и государственном языке субъекта Российской Федерации.</w:t>
      </w:r>
      <w:r w:rsidRPr="0095684E">
        <w:rPr>
          <w:sz w:val="28"/>
          <w:szCs w:val="28"/>
        </w:rPr>
        <w:br/>
        <w:t>При групповом несчастном случае на производстве акт по форме Н-1 составляется на каждого пострадавшего отдельно.</w:t>
      </w:r>
      <w:r w:rsidRPr="0095684E">
        <w:rPr>
          <w:sz w:val="28"/>
          <w:szCs w:val="28"/>
        </w:rPr>
        <w:br/>
        <w:t>Если несчастный случай на производстве произошел с работником сторонней организации (индивидуального предпринимателя), то акт по форме Н-1 составляется в 3-х экземплярах, два из которых вместе с материалами расследования несчастного случая и актом расследования направляются работодателю, работником которого является (являлся) пострадавший. 3-й экземпляр акта по форме Н-1 и материалы расследования остаются у работодателя, где произошел несчастный случай.</w:t>
      </w:r>
      <w:r w:rsidRPr="0095684E">
        <w:rPr>
          <w:sz w:val="28"/>
          <w:szCs w:val="28"/>
        </w:rPr>
        <w:br/>
        <w:t>При несчастном случае на производстве с застрахованным лицом составляется дополнительный экземпляр акта по форме Н-1.</w:t>
      </w:r>
      <w:r w:rsidRPr="0095684E">
        <w:rPr>
          <w:sz w:val="28"/>
          <w:szCs w:val="28"/>
        </w:rPr>
        <w:br/>
        <w:t xml:space="preserve">В акте по форме Н-1 должны быть подробно изложены обстоятельства и причины несчастного случая на производстве, а также указаны лица, допустившие нарушения требований по охране труда. В случае установления факта грубой неосторожности застрахованного, содействовавшей возникновению или увеличению вреда, </w:t>
      </w:r>
      <w:r w:rsidRPr="0095684E">
        <w:rPr>
          <w:sz w:val="28"/>
          <w:szCs w:val="28"/>
        </w:rPr>
        <w:lastRenderedPageBreak/>
        <w:t>причиненного его здоровью, в пункте 8 акта по форме Н-1 указывается степень его вины в процентах, определенная комиссией по расследованию несчастных случаев на производстве.</w:t>
      </w:r>
      <w:r w:rsidRPr="0095684E">
        <w:rPr>
          <w:sz w:val="28"/>
          <w:szCs w:val="28"/>
        </w:rPr>
        <w:br/>
        <w:t>Содержание акта по форме фн-1 должно соответствовать выводам комиссии, проводившей расследование несчастного случая на производстве.</w:t>
      </w:r>
      <w:r w:rsidRPr="0095684E">
        <w:rPr>
          <w:sz w:val="28"/>
          <w:szCs w:val="28"/>
        </w:rPr>
        <w:br/>
        <w:t>В организации и у индивидуального предпринимателя акт по форме Н-1 подписывается членами комиссии, утверждается работодателем или лицом, им уполномоченным, и заверяется печатью.</w:t>
      </w:r>
      <w:r w:rsidRPr="0095684E">
        <w:rPr>
          <w:sz w:val="28"/>
          <w:szCs w:val="28"/>
        </w:rPr>
        <w:br/>
        <w:t>Работодатель в 3-дневный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 (по требованию). 2-й экземпляр акта вместе с материалами расследования несчастного случая на производстве хранится в течение 45 лет в организации по основному (кроме совместительства) месту работы (службы, учебы) пострадавшего на момент несчастного случая на производстве. При страховых случаях 3-й экземпляр акта по форме Н-1 с материалами расследования работодатель направляет в исполнительный орган Фонда социального страхования Российской Федерации (по месту регистрации в качестве страхователя).</w:t>
      </w:r>
      <w:r w:rsidRPr="0095684E">
        <w:rPr>
          <w:sz w:val="28"/>
          <w:szCs w:val="28"/>
        </w:rPr>
        <w:br/>
        <w:t>Государственный инспектор по охране труда при выявлении сокрытого несчастного случая на производстве, поступлении жалобы пострадавшего или его доверенного лица, или родственников погибшего при несогласии с выводами комиссии по расследованию, проведенному без его участия, самостоятельно или с привлечением профсоюзной инспекции труда, а при необходимости - органов государственного надзора проводит расследование несчастного случая на производстве в соответствии с настоящим Положением независимо от срока давности. По результатам расследования государственный инспектор по охране труда составляет заключение, которое является обязательным для работодателя.</w:t>
      </w:r>
      <w:r w:rsidRPr="0095684E">
        <w:rPr>
          <w:sz w:val="28"/>
          <w:szCs w:val="28"/>
        </w:rPr>
        <w:br/>
        <w:t>Государственный инспектор по охране труда вправе потребовать от работодателя составления нового акта по форме Н-1, если имеющийся акт оформлен с нарушениями или не соответствует материалам расследования несчастного случая.</w:t>
      </w:r>
      <w:r w:rsidRPr="0095684E">
        <w:rPr>
          <w:sz w:val="28"/>
          <w:szCs w:val="28"/>
        </w:rPr>
        <w:br/>
        <w:t>Разногласия по вопросам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несогласие пострадавшего или его доверенного лица с содержанием этого акта рассматриваются соответствующими государственными инспекциями труда (государственными инспекциями труда в субъекте Российской Федерации, межрегиональными государственными инспекциями труда), Министерством труда и социального развития Российской Федерации или судом. В этих случаях подача жалобы не является основанием для неисполнения работодателем решений государственного инспектора по охране труда.</w:t>
      </w:r>
      <w:r w:rsidRPr="0095684E">
        <w:rPr>
          <w:sz w:val="28"/>
          <w:szCs w:val="28"/>
        </w:rPr>
        <w:br/>
        <w:t>Профессиональное заболевание - заболевание, вызванное воздействием вредных условий труда.</w:t>
      </w:r>
      <w:r w:rsidRPr="0095684E">
        <w:rPr>
          <w:sz w:val="28"/>
          <w:szCs w:val="28"/>
        </w:rPr>
        <w:br/>
        <w:t>Острое профессиональное заболевание - заболевание, возникающее после однократного (в течение не более одной рабочей смены) воздействия вредных производственных факторов.</w:t>
      </w:r>
      <w:r w:rsidRPr="0095684E">
        <w:rPr>
          <w:sz w:val="28"/>
          <w:szCs w:val="28"/>
        </w:rPr>
        <w:br/>
        <w:t>Хроническое профессиональное заболевание - заболевание, возникшее после многократного и длительного воздействия вредных производственных факторов.</w:t>
      </w:r>
      <w:r w:rsidRPr="0095684E">
        <w:rPr>
          <w:sz w:val="28"/>
          <w:szCs w:val="28"/>
        </w:rPr>
        <w:br/>
        <w:t>Острое и хроническое профессиональное отравление - частный случай острого или хронического заболевания.</w:t>
      </w:r>
      <w:r w:rsidRPr="0095684E">
        <w:rPr>
          <w:sz w:val="28"/>
          <w:szCs w:val="28"/>
        </w:rPr>
        <w:br/>
      </w:r>
      <w:r w:rsidRPr="0095684E">
        <w:rPr>
          <w:sz w:val="28"/>
          <w:szCs w:val="28"/>
        </w:rPr>
        <w:lastRenderedPageBreak/>
        <w:t>Специальное расследование - расследование причин и условий возникновения профессионального заболевания, проводимое врачом Госсанэпиднадзора при участии врача лечебно-профилактического учреждения, представителей администрации и профсоюзной организации предприятия.</w:t>
      </w:r>
      <w:r w:rsidRPr="0095684E">
        <w:rPr>
          <w:sz w:val="28"/>
          <w:szCs w:val="28"/>
        </w:rPr>
        <w:br/>
        <w:t>Групповое профессиональное заболевание - заболевание, при котором заболело (пострадало) 2 и более человек.</w:t>
      </w:r>
      <w:r w:rsidRPr="0095684E">
        <w:rPr>
          <w:sz w:val="28"/>
          <w:szCs w:val="28"/>
        </w:rPr>
        <w:br/>
        <w:t xml:space="preserve">Каждый случай острого профессионального заболевания (отравления) проводится санитарным врачом. Острое профессиональное заболевание (отравление), являясь одновременно несчастным случаем на производстве, расследуется с участием санитарного врача </w:t>
      </w:r>
      <w:proofErr w:type="spellStart"/>
      <w:r w:rsidRPr="0095684E">
        <w:rPr>
          <w:sz w:val="28"/>
          <w:szCs w:val="28"/>
        </w:rPr>
        <w:t>одномоментно</w:t>
      </w:r>
      <w:proofErr w:type="spellEnd"/>
      <w:r w:rsidRPr="0095684E">
        <w:rPr>
          <w:sz w:val="28"/>
          <w:szCs w:val="28"/>
        </w:rPr>
        <w:t xml:space="preserve"> с расследованием данного несчастного случая. Санитарный врач самостоятельно проводит специальное расследование случая острого заболевания (отравления), если он не принимал участия в расследовании этого несчастного случая.</w:t>
      </w:r>
      <w:r w:rsidRPr="0095684E">
        <w:rPr>
          <w:sz w:val="28"/>
          <w:szCs w:val="28"/>
        </w:rPr>
        <w:br/>
        <w:t>В процессе специального расследования:</w:t>
      </w:r>
      <w:r w:rsidRPr="0095684E">
        <w:rPr>
          <w:sz w:val="28"/>
          <w:szCs w:val="28"/>
        </w:rPr>
        <w:br/>
        <w:t>- выясняются обстоятельства и выявляются причины, при которых возникло острое профессиональное заболевание (отравление);</w:t>
      </w:r>
      <w:r w:rsidRPr="0095684E">
        <w:rPr>
          <w:sz w:val="28"/>
          <w:szCs w:val="28"/>
        </w:rPr>
        <w:br/>
        <w:t>- проводится обследование рабочего места (рабочей зоны, производственного участка, цеха), где возникло заболевание;</w:t>
      </w:r>
      <w:r w:rsidRPr="0095684E">
        <w:rPr>
          <w:sz w:val="28"/>
          <w:szCs w:val="28"/>
        </w:rPr>
        <w:br/>
        <w:t>- при необходимости организуется проведение лабораторных и инструментальных исследований вредных производственных факторов;</w:t>
      </w:r>
      <w:r w:rsidRPr="0095684E">
        <w:rPr>
          <w:sz w:val="28"/>
          <w:szCs w:val="28"/>
        </w:rPr>
        <w:br/>
        <w:t>- оценивается состояние санитарно-гигиенических условий труда работающего при возникновении заболевания (отравления);</w:t>
      </w:r>
      <w:r w:rsidRPr="0095684E">
        <w:rPr>
          <w:sz w:val="28"/>
          <w:szCs w:val="28"/>
        </w:rPr>
        <w:br/>
        <w:t>- на основе результатов обследования разрабатываются санитарно-профилактические, организационные и технические мероприятия по ликвидации и предупреждению случаев заболевания (отравления).</w:t>
      </w:r>
      <w:r w:rsidRPr="0095684E">
        <w:rPr>
          <w:sz w:val="28"/>
          <w:szCs w:val="28"/>
        </w:rPr>
        <w:br/>
        <w:t>По результатам специального расследования случая заболевания (отравления) составляется в 4-х экземплярах акт расследования по установленной форме.</w:t>
      </w:r>
      <w:r w:rsidRPr="0095684E">
        <w:rPr>
          <w:sz w:val="28"/>
          <w:szCs w:val="28"/>
        </w:rPr>
        <w:br/>
        <w:t>Первый экземпляр акта остается у администрации предприятия, второй - в центре Госсанэпиднадзора, третий - передается в лечебно-профилактическое учреждение, обслуживающее предприятие, четвертый - в профком предприятия.</w:t>
      </w:r>
      <w:r w:rsidRPr="0095684E">
        <w:rPr>
          <w:sz w:val="28"/>
          <w:szCs w:val="28"/>
        </w:rPr>
        <w:br/>
        <w:t>Акт должен содержать следующие данные:</w:t>
      </w:r>
      <w:r w:rsidRPr="0095684E">
        <w:rPr>
          <w:sz w:val="28"/>
          <w:szCs w:val="28"/>
        </w:rPr>
        <w:br/>
        <w:t>характер работы, производившейся в момент отравления, возникающие при этом вредности;</w:t>
      </w:r>
      <w:r w:rsidRPr="0095684E">
        <w:rPr>
          <w:sz w:val="28"/>
          <w:szCs w:val="28"/>
        </w:rPr>
        <w:br/>
        <w:t>правильность ведения технологического процесса (или, наоборот, нарушение технологического режима), наличие или отсутствие вентиляции, степень герметизации аппаратуры, применение индивидуальных защитных средств и т. п. В акте указывается непосредственная причина отравления.</w:t>
      </w:r>
      <w:r w:rsidRPr="0095684E">
        <w:rPr>
          <w:sz w:val="28"/>
          <w:szCs w:val="28"/>
        </w:rPr>
        <w:br/>
        <w:t>Акт расследования профессионального отравления или заболевания является документом, удостоверяющим наличие профессионального отравления или заболевания. Это юридический документ, копии которого используют судебные органы, органы социального обеспечения при решении вопроса об устранении профессиональной инвалидности и др.</w:t>
      </w:r>
      <w:r w:rsidRPr="0095684E">
        <w:rPr>
          <w:sz w:val="28"/>
          <w:szCs w:val="28"/>
        </w:rPr>
        <w:br/>
        <w:t>10. Пожарная безопасность. Способы и средства предотвращения пожаров, взрывов, аварий.</w:t>
      </w:r>
      <w:r w:rsidRPr="0095684E">
        <w:rPr>
          <w:sz w:val="28"/>
          <w:szCs w:val="28"/>
        </w:rPr>
        <w:br/>
        <w:t>Ответственность за обеспечение пожарной безопасности организаций и их структурных подразделений в соответствии с действующим законодательством возлагается на их руководителей.</w:t>
      </w:r>
      <w:r w:rsidRPr="0095684E">
        <w:rPr>
          <w:sz w:val="28"/>
          <w:szCs w:val="28"/>
        </w:rPr>
        <w:br/>
        <w:t xml:space="preserve">Ответственность за пожарную безопасность объектов частной собственности </w:t>
      </w:r>
      <w:r w:rsidRPr="0095684E">
        <w:rPr>
          <w:sz w:val="28"/>
          <w:szCs w:val="28"/>
        </w:rPr>
        <w:lastRenderedPageBreak/>
        <w:t>(индивидуальных жилых домов, дач, садовых домиков, гаражей, надворных построек) несут их владельцы, а при аренде зданий, сооружений, помещений, установок -арендаторы.</w:t>
      </w:r>
      <w:r w:rsidRPr="0095684E">
        <w:rPr>
          <w:sz w:val="28"/>
          <w:szCs w:val="28"/>
        </w:rPr>
        <w:br/>
        <w:t>В каждой организации устанавливается соответствующий их пожарной опасности противопожарный режим, в том числе определены и оборудованы места для курения.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(ГГ.), производств всех видов взрывчатых веществ, взрывопожароопасных и пожароопасных участков, а также в не отведенных для курения местах иных организаций, в детских дошкольных и школьных учреждений, в злаковых массивах.</w:t>
      </w:r>
      <w:r w:rsidRPr="0095684E">
        <w:rPr>
          <w:sz w:val="28"/>
          <w:szCs w:val="28"/>
        </w:rPr>
        <w:br/>
        <w:t>Работники организаций допускаются к работе после прохождения противопожарного инструктажа, а при изменении специфики работы проходят дополнительное обучение предупреждению и тушению возможных пожаров в порядке, установленном руководителем.</w:t>
      </w:r>
      <w:r w:rsidRPr="0095684E">
        <w:rPr>
          <w:sz w:val="28"/>
          <w:szCs w:val="28"/>
        </w:rPr>
        <w:br/>
        <w:t>Работники организаций обязаны:</w:t>
      </w:r>
      <w:r w:rsidRPr="0095684E">
        <w:rPr>
          <w:sz w:val="28"/>
          <w:szCs w:val="28"/>
        </w:rPr>
        <w:br/>
        <w:t>- соблюдать требования пожарной безопасности, а также соблюдать и поддерживать противопожарный режим;</w:t>
      </w:r>
      <w:r w:rsidRPr="0095684E">
        <w:rPr>
          <w:sz w:val="28"/>
          <w:szCs w:val="28"/>
        </w:rPr>
        <w:br/>
        <w:t>- выполнять меры предосторожности при пользовании газовыми приборами, 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w:t>
      </w:r>
      <w:r w:rsidRPr="0095684E">
        <w:rPr>
          <w:sz w:val="28"/>
          <w:szCs w:val="28"/>
        </w:rPr>
        <w:br/>
        <w:t>- в случае обнаружения пожара сообщить о нем в пожарную охрану и принять возможные меры к спасению людей, имущества и ликвидации пожара.</w:t>
      </w:r>
      <w:r w:rsidRPr="0095684E">
        <w:rPr>
          <w:sz w:val="28"/>
          <w:szCs w:val="28"/>
        </w:rPr>
        <w:br/>
        <w:t>Горючие отходы, мусор и т. п. следует собирать на специально выделенных площадках в контейнеры или ящики, а затем вывозить.</w:t>
      </w:r>
      <w:r w:rsidRPr="0095684E">
        <w:rPr>
          <w:sz w:val="28"/>
          <w:szCs w:val="28"/>
        </w:rPr>
        <w:br/>
        <w:t>Противопожарные разрывы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w:t>
      </w:r>
      <w:r w:rsidRPr="0095684E">
        <w:rPr>
          <w:sz w:val="28"/>
          <w:szCs w:val="28"/>
        </w:rPr>
        <w:br/>
        <w:t>Разведение костров, сжигание отходов и тары не разрешается в пределах, установленных нормами проектирования противопожарных разрывов, но не ближе 50 м до зданий и сооружений. Сжигание отходов и тары в специально отведенных местах должно производиться под контролем обслуживающего персонала.</w:t>
      </w:r>
      <w:r w:rsidRPr="0095684E">
        <w:rPr>
          <w:sz w:val="28"/>
          <w:szCs w:val="28"/>
        </w:rPr>
        <w:br/>
        <w:t>Запрещается:</w:t>
      </w:r>
      <w:r w:rsidRPr="0095684E">
        <w:rPr>
          <w:sz w:val="28"/>
          <w:szCs w:val="28"/>
        </w:rPr>
        <w:br/>
        <w:t>- 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w:t>
      </w:r>
      <w:r w:rsidRPr="0095684E">
        <w:rPr>
          <w:sz w:val="28"/>
          <w:szCs w:val="28"/>
        </w:rPr>
        <w:br/>
        <w:t>- 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r w:rsidRPr="0095684E">
        <w:rPr>
          <w:sz w:val="28"/>
          <w:szCs w:val="28"/>
        </w:rPr>
        <w:br/>
        <w:t>- 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r w:rsidRPr="0095684E">
        <w:rPr>
          <w:sz w:val="28"/>
          <w:szCs w:val="28"/>
        </w:rPr>
        <w:br/>
        <w:t>При эксплуатации электроустановок запрещается:</w:t>
      </w:r>
      <w:r w:rsidRPr="0095684E">
        <w:rPr>
          <w:sz w:val="28"/>
          <w:szCs w:val="28"/>
        </w:rPr>
        <w:br/>
        <w:t>- использовать электроаппараты и приборы в условиях, не соответствующих рекомендациям (инструкциям) предприятий- 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r w:rsidRPr="0095684E">
        <w:rPr>
          <w:sz w:val="28"/>
          <w:szCs w:val="28"/>
        </w:rPr>
        <w:br/>
        <w:t xml:space="preserve">- пользоваться поврежденными розетками, рубильниками, другими </w:t>
      </w:r>
      <w:proofErr w:type="spellStart"/>
      <w:r w:rsidRPr="0095684E">
        <w:rPr>
          <w:sz w:val="28"/>
          <w:szCs w:val="28"/>
        </w:rPr>
        <w:lastRenderedPageBreak/>
        <w:t>электроустановочными</w:t>
      </w:r>
      <w:proofErr w:type="spellEnd"/>
      <w:r w:rsidRPr="0095684E">
        <w:rPr>
          <w:sz w:val="28"/>
          <w:szCs w:val="28"/>
        </w:rPr>
        <w:t xml:space="preserve"> приборами;</w:t>
      </w:r>
      <w:r w:rsidRPr="0095684E">
        <w:rPr>
          <w:sz w:val="28"/>
          <w:szCs w:val="28"/>
        </w:rPr>
        <w:br/>
        <w:t>- обертывать электролампы и светильники бумагой, тканью и другими горючими материалами, а также эксплуатировать их со снятыми колпаками (</w:t>
      </w:r>
      <w:proofErr w:type="spellStart"/>
      <w:r w:rsidRPr="0095684E">
        <w:rPr>
          <w:sz w:val="28"/>
          <w:szCs w:val="28"/>
        </w:rPr>
        <w:t>рассеивателями</w:t>
      </w:r>
      <w:proofErr w:type="spellEnd"/>
      <w:r w:rsidRPr="0095684E">
        <w:rPr>
          <w:sz w:val="28"/>
          <w:szCs w:val="28"/>
        </w:rPr>
        <w:t>);</w:t>
      </w:r>
      <w:r w:rsidRPr="0095684E">
        <w:rPr>
          <w:sz w:val="28"/>
          <w:szCs w:val="28"/>
        </w:rPr>
        <w:br/>
        <w:t>- пользоваться электроутюгами, электроплитами, электрочайниками и другими электронагревательными приборами без подставок из негорючих материалов;</w:t>
      </w:r>
      <w:r w:rsidRPr="0095684E">
        <w:rPr>
          <w:sz w:val="28"/>
          <w:szCs w:val="28"/>
        </w:rPr>
        <w:br/>
        <w:t>- оставлять без присмотра включенные в сеть электронагревательные приборы, телевизоры, радиоприемники и т. п.</w:t>
      </w:r>
      <w:r w:rsidRPr="0095684E">
        <w:rPr>
          <w:sz w:val="28"/>
          <w:szCs w:val="28"/>
        </w:rPr>
        <w:br/>
        <w:t>Не разрешается эксплуатация электропечей, не оборудованных терморегуляторами.</w:t>
      </w:r>
      <w:r w:rsidRPr="0095684E">
        <w:rPr>
          <w:sz w:val="28"/>
          <w:szCs w:val="28"/>
        </w:rPr>
        <w:br/>
        <w:t>Обязанности и действия работников при пожаре.</w:t>
      </w:r>
      <w:r w:rsidRPr="0095684E">
        <w:rPr>
          <w:sz w:val="28"/>
          <w:szCs w:val="28"/>
        </w:rPr>
        <w:br/>
        <w:t>Работник при обнаружении пожара или признаков горения (задымление, запах гари, повышение температуры и т. п.) обязан:</w:t>
      </w:r>
      <w:r w:rsidRPr="0095684E">
        <w:rPr>
          <w:sz w:val="28"/>
          <w:szCs w:val="28"/>
        </w:rPr>
        <w:br/>
        <w:t>-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r w:rsidRPr="0095684E">
        <w:rPr>
          <w:sz w:val="28"/>
          <w:szCs w:val="28"/>
        </w:rPr>
        <w:br/>
        <w:t>- принять по возможности меры по эвакуации людей, тушению пожара и сохранности материальных ценностей.</w:t>
      </w:r>
      <w:r w:rsidRPr="0095684E">
        <w:rPr>
          <w:sz w:val="28"/>
          <w:szCs w:val="28"/>
        </w:rPr>
        <w:br/>
        <w:t>Руководитель организации (другое должностное лицо), прибывший к месту пожара, обязан:</w:t>
      </w:r>
      <w:r w:rsidRPr="0095684E">
        <w:rPr>
          <w:sz w:val="28"/>
          <w:szCs w:val="28"/>
        </w:rPr>
        <w:br/>
        <w:t>- 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r w:rsidRPr="0095684E">
        <w:rPr>
          <w:sz w:val="28"/>
          <w:szCs w:val="28"/>
        </w:rPr>
        <w:br/>
        <w:t>- в случае угрозы жизни людей немедленно организовать их спасение, используя для этого имеющиеся силы и средства;</w:t>
      </w:r>
      <w:r w:rsidRPr="0095684E">
        <w:rPr>
          <w:sz w:val="28"/>
          <w:szCs w:val="28"/>
        </w:rPr>
        <w:br/>
        <w:t xml:space="preserve">- проверить включение в работу автоматических средств противопожарной защиты (оповещение людей о пожаре, пожаротушения, </w:t>
      </w:r>
      <w:proofErr w:type="spellStart"/>
      <w:r w:rsidRPr="0095684E">
        <w:rPr>
          <w:sz w:val="28"/>
          <w:szCs w:val="28"/>
        </w:rPr>
        <w:t>противодымной</w:t>
      </w:r>
      <w:proofErr w:type="spellEnd"/>
      <w:r w:rsidRPr="0095684E">
        <w:rPr>
          <w:sz w:val="28"/>
          <w:szCs w:val="28"/>
        </w:rPr>
        <w:t xml:space="preserve"> защиты);</w:t>
      </w:r>
      <w:r w:rsidRPr="0095684E">
        <w:rPr>
          <w:sz w:val="28"/>
          <w:szCs w:val="28"/>
        </w:rPr>
        <w:br/>
        <w:t>- 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аппарата, перекрыть сырьевые, газовые, паровые и водяные коммуникации, остановить работу систем вентиляции в аварийном помещении и смежном с ним, выполнить другие мероприятия, способствующие предотвращению развития пожара и задымления помещений здания;</w:t>
      </w:r>
      <w:r w:rsidRPr="0095684E">
        <w:rPr>
          <w:sz w:val="28"/>
          <w:szCs w:val="28"/>
        </w:rPr>
        <w:br/>
        <w:t>- 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r w:rsidRPr="0095684E">
        <w:rPr>
          <w:sz w:val="28"/>
          <w:szCs w:val="28"/>
        </w:rPr>
        <w:br/>
        <w:t>- удалить за пределы опасной зоны всех работников, не участвующих в тушении</w:t>
      </w:r>
      <w:r w:rsidRPr="0095684E">
        <w:rPr>
          <w:sz w:val="28"/>
          <w:szCs w:val="28"/>
        </w:rPr>
        <w:br/>
        <w:t>пожара;</w:t>
      </w:r>
      <w:r w:rsidRPr="0095684E">
        <w:rPr>
          <w:sz w:val="28"/>
          <w:szCs w:val="28"/>
        </w:rPr>
        <w:br/>
        <w:t>- осуществить общее руководство по тушению пожара (с учетом специфических особенностей объекта) до прибытия подразделения пожарной охраны;</w:t>
      </w:r>
      <w:r w:rsidRPr="0095684E">
        <w:rPr>
          <w:sz w:val="28"/>
          <w:szCs w:val="28"/>
        </w:rPr>
        <w:br/>
        <w:t>- обеспечить соблюдение требований безопасности работниками, принимающими участие в тушении пожара;</w:t>
      </w:r>
      <w:r w:rsidRPr="0095684E">
        <w:rPr>
          <w:sz w:val="28"/>
          <w:szCs w:val="28"/>
        </w:rPr>
        <w:br/>
        <w:t>- одновременно с тушением пожара организовать эвакуацию и защиту материальных ценностей;</w:t>
      </w:r>
      <w:r w:rsidRPr="0095684E">
        <w:rPr>
          <w:sz w:val="28"/>
          <w:szCs w:val="28"/>
        </w:rPr>
        <w:br/>
        <w:t>- организовать встречу подразделений пожарной охраны и оказать помощь в выборе кратчайшего пути для подъезда к очагу пожара.</w:t>
      </w:r>
      <w:r w:rsidRPr="0095684E">
        <w:rPr>
          <w:sz w:val="28"/>
          <w:szCs w:val="28"/>
        </w:rPr>
        <w:br/>
        <w:t>11. Первая помощь пострадавшим. Действия работников при возникновении несчастного случая.</w:t>
      </w:r>
      <w:r w:rsidRPr="0095684E">
        <w:rPr>
          <w:sz w:val="28"/>
          <w:szCs w:val="28"/>
        </w:rPr>
        <w:br/>
        <w:t>Правила оказания первой медицинской помощи необходимо знать всем работникам организации, так как правильно и своевременно оказанная доврачебная помощь имеет большое значение для выздоровления пострадавшего.</w:t>
      </w:r>
      <w:r w:rsidRPr="0095684E">
        <w:rPr>
          <w:sz w:val="28"/>
          <w:szCs w:val="28"/>
        </w:rPr>
        <w:br/>
      </w:r>
      <w:r w:rsidRPr="0095684E">
        <w:rPr>
          <w:sz w:val="28"/>
          <w:szCs w:val="28"/>
        </w:rPr>
        <w:lastRenderedPageBreak/>
        <w:t xml:space="preserve">Неправильное или неумелое оказание первой медицинской помощи может явиться причиной осложнений, затягивающих выздоровление пострадавшего или даже ведущих к инвалидности, а в некоторых случаях (ранение с большей кровопотерей, поражение электрическим током, ожоги) может привести к смерти пострадавшего на месте </w:t>
      </w:r>
      <w:proofErr w:type="spellStart"/>
      <w:r w:rsidRPr="0095684E">
        <w:rPr>
          <w:sz w:val="28"/>
          <w:szCs w:val="28"/>
        </w:rPr>
        <w:t>травмирования</w:t>
      </w:r>
      <w:proofErr w:type="spellEnd"/>
      <w:r w:rsidRPr="0095684E">
        <w:rPr>
          <w:sz w:val="28"/>
          <w:szCs w:val="28"/>
        </w:rPr>
        <w:t>.</w:t>
      </w:r>
      <w:r w:rsidRPr="0095684E">
        <w:rPr>
          <w:sz w:val="28"/>
          <w:szCs w:val="28"/>
        </w:rPr>
        <w:br/>
        <w:t>Никогда не следует из-за отсутствия дыхания, сердцебиения или пульса у пострадавшего считать его умершим и отказываться от оказания ему помощи. Дать заключение о смерти пострадавшего и решить вопрос о целесообразности действий по оживлению (реанимации) имеет право только врач.</w:t>
      </w:r>
      <w:r w:rsidRPr="0095684E">
        <w:rPr>
          <w:sz w:val="28"/>
          <w:szCs w:val="28"/>
        </w:rPr>
        <w:br/>
        <w:t>При несчастном случае необходимо оказать пострадавшему первую медицинскую помощь и, в зависимости от состояния пострадавшего, вызвать медицинскую помощь по телефону и сообщить руководству.</w:t>
      </w:r>
      <w:r w:rsidRPr="0095684E">
        <w:rPr>
          <w:sz w:val="28"/>
          <w:szCs w:val="28"/>
        </w:rPr>
        <w:br/>
        <w:t>Оказание помощи при ранениях.</w:t>
      </w:r>
      <w:r w:rsidRPr="0095684E">
        <w:rPr>
          <w:sz w:val="28"/>
          <w:szCs w:val="28"/>
        </w:rPr>
        <w:br/>
        <w:t>Рана - повреждение покровов тела (кожи, слизистых оболочек). Раны, при которых повреждены только кожа и слизистые оболочки, относятся к поверхностным. Если повреждение распространяется на глубже расположенные ткани (мышцы, сухожилия, кости и др.), то раны считаются глубокими. Раны, сообщающиеся с полостью (грудной клетки, живота, головы и др.), называются проникающими.</w:t>
      </w:r>
      <w:r w:rsidRPr="0095684E">
        <w:rPr>
          <w:sz w:val="28"/>
          <w:szCs w:val="28"/>
        </w:rPr>
        <w:br/>
        <w:t>В зависимости от характера ранящего предмета различают резаные, колотые, рубленые, ушибленные, лоскутные, скальпированные, размозженные и другие раны.</w:t>
      </w:r>
      <w:r w:rsidRPr="0095684E">
        <w:rPr>
          <w:sz w:val="28"/>
          <w:szCs w:val="28"/>
        </w:rPr>
        <w:br/>
        <w:t>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накладывают шину или другой подручный материал.</w:t>
      </w:r>
      <w:r w:rsidRPr="0095684E">
        <w:rPr>
          <w:sz w:val="28"/>
          <w:szCs w:val="28"/>
        </w:rPr>
        <w:br/>
        <w:t>Артериальное кровотечение распознается по характерному выбрасыванию из раны струи ярко-красной (алой) крови. Наиболее опасно кровотечение из магистральных артерий (сонной, бедренной, плечевой и др.).</w:t>
      </w:r>
      <w:r w:rsidRPr="0095684E">
        <w:rPr>
          <w:sz w:val="28"/>
          <w:szCs w:val="28"/>
        </w:rPr>
        <w:br/>
        <w:t>Венозное кровотечение характеризуется медленным выделением темно-красной крови.</w:t>
      </w:r>
      <w:r w:rsidRPr="0095684E">
        <w:rPr>
          <w:sz w:val="28"/>
          <w:szCs w:val="28"/>
        </w:rPr>
        <w:br/>
        <w:t>Различают капиллярное кровотечение, возникающее в основном при ссадинах и поверхностных ранах.</w:t>
      </w:r>
      <w:r w:rsidRPr="0095684E">
        <w:rPr>
          <w:sz w:val="28"/>
          <w:szCs w:val="28"/>
        </w:rPr>
        <w:br/>
        <w:t>Остановка кровотечения относится к числу основных жизненно необходимых мероприятий.</w:t>
      </w:r>
      <w:r w:rsidRPr="0095684E">
        <w:rPr>
          <w:sz w:val="28"/>
          <w:szCs w:val="28"/>
        </w:rPr>
        <w:br/>
        <w:t>Прежде чем наложить повязку, необходимо обнажить область ранения. Для этого снимают или разрезают (лучше по шву) одежду, удаляют с кожи вокруг раны кровь и ее края смазывают настойкой йода. Не следует промывать рану никаким раствором, так как это неизбежно приведет к распространению микробов в более глубоко лежащие отделы. Только при значительном загрязнении раневой поверхности кусками земли, обломками дерева и другими предметами или веществами можно осторожно удалить их.</w:t>
      </w:r>
      <w:r w:rsidRPr="0095684E">
        <w:rPr>
          <w:sz w:val="28"/>
          <w:szCs w:val="28"/>
        </w:rPr>
        <w:br/>
        <w:t>Одним из главных условий правильного наложения повязки является предохранение от загрязнения той части ее части, которая обращена к ране. Нельзя прикасаться руками к этой стороне повязки, а также перемещать ее по телу раненого, так как при этом нарушится стерильность.</w:t>
      </w:r>
      <w:r w:rsidRPr="0095684E">
        <w:rPr>
          <w:sz w:val="28"/>
          <w:szCs w:val="28"/>
        </w:rPr>
        <w:br/>
        <w:t>В первую очередь необходимо устранить боль. Находящегося в обморочном состоянии необходимо уложить так, чтобы голова находилась ниже ног (для притока крови к голове), расстегнуть воротник, пояс, обеспечить приток свежего воздуха. Лицо и грудь обрызгать холодной водой, к носу поднести вату, смоченную нашатырным спиртом. Как только пострадавший придет в сознание, ему следует дать валериановые капли.</w:t>
      </w:r>
      <w:r w:rsidRPr="0095684E">
        <w:rPr>
          <w:sz w:val="28"/>
          <w:szCs w:val="28"/>
        </w:rPr>
        <w:br/>
      </w:r>
      <w:r w:rsidRPr="0095684E">
        <w:rPr>
          <w:sz w:val="28"/>
          <w:szCs w:val="28"/>
        </w:rPr>
        <w:lastRenderedPageBreak/>
        <w:t>При наложении повязки пострадавшего следует посадить, а лучше положить, так как даже при небольших повреждениях под влиянием нервного возбуждения, внезапной боли, вида крови у пострадавшего внезапно может наступить кратковременная потеря сознания - обморок.</w:t>
      </w:r>
      <w:r w:rsidRPr="0095684E">
        <w:rPr>
          <w:sz w:val="28"/>
          <w:szCs w:val="28"/>
        </w:rPr>
        <w:br/>
        <w:t>При проникающем ранении живота из раны могут выпадать внутренности. Вправлять их в брюшную полость нельзя. Такую рану следует закрыть стерильной марлевой салфеткой и забинтовать живот, но не слишком туго, чтобы не сдавить внутренности. На брюшную стенку вокруг выпавших внутренностей желательно положить ватно-марлевое кольцо, которое предохранит их от сдавливания.</w:t>
      </w:r>
      <w:r w:rsidRPr="0095684E">
        <w:rPr>
          <w:sz w:val="28"/>
          <w:szCs w:val="28"/>
        </w:rPr>
        <w:br/>
        <w:t>При проникающем ранении грудной клетки рану нужно закрыть как можно быстрее. Для этого на нее кладут несколько слоев марли, толстый слой ваты и закрывают все это куском клеенки, вощеной бумагой, прорезиненной оболочкой индивидуального пакета или каким-либо другим, не пропускающим воздух материалом, после чего туго забинтовывают грудную клетку.</w:t>
      </w:r>
      <w:r w:rsidRPr="0095684E">
        <w:rPr>
          <w:sz w:val="28"/>
          <w:szCs w:val="28"/>
        </w:rPr>
        <w:br/>
        <w:t xml:space="preserve">Остановка кровотечения. </w:t>
      </w:r>
      <w:r w:rsidRPr="0095684E">
        <w:rPr>
          <w:sz w:val="28"/>
          <w:szCs w:val="28"/>
        </w:rPr>
        <w:br/>
        <w:t>Основным способом временной остановки кровотечения служит давящая повязка, которая эффективна при венозном, капиллярном, смешанном и даже при артериальном кровотечении из небольших сосудов.</w:t>
      </w:r>
      <w:r w:rsidRPr="0095684E">
        <w:rPr>
          <w:sz w:val="28"/>
          <w:szCs w:val="28"/>
        </w:rPr>
        <w:br/>
        <w:t>Перед наложением давящей повязки рану закрывают стерильной ватно-марлевой салфеткой и через нее оказывают давление на поврежденные ткани одной или двумя руками в течение 5-10 минут. Усилие надавливания контролируют по степени уменьшения кровотечения из раны. После остановки кровотечения этим способом или значительного его уменьшения поверхностное место туго бинтуют.</w:t>
      </w:r>
      <w:r w:rsidRPr="0095684E">
        <w:rPr>
          <w:sz w:val="28"/>
          <w:szCs w:val="28"/>
        </w:rPr>
        <w:br/>
        <w:t>Кровоостанавливающий жгут применяют при артериальном кровотечении из магистрального сосуда - артерии. Наложение жгута всегда таит угрозу омертвления изолируемой части тела, развития тромбоза, невритов, а после снятия - смертельной интоксикации (отравления). Неправильное наложение жгута усиливает кровотечение.</w:t>
      </w:r>
      <w:r w:rsidRPr="0095684E">
        <w:rPr>
          <w:sz w:val="28"/>
          <w:szCs w:val="28"/>
        </w:rPr>
        <w:br/>
        <w:t>Жгут накладывают в непосредственной близости к ране на мягкую прокладку или на одежду. Чрезмерное сдавливание тканей жгутом приводит к быстрому появлению болей в области жгута. Место наложения жгута оставляют на виду, обязательно делают запись о времени его наложения.</w:t>
      </w:r>
      <w:r w:rsidRPr="0095684E">
        <w:rPr>
          <w:sz w:val="28"/>
          <w:szCs w:val="28"/>
        </w:rPr>
        <w:br/>
        <w:t>Продолжительность сдавливания конечности жгутом - 2 часа, при охлаждении конечности (до 10-15°С) этот срок можно увеличить до 3-4 часов.</w:t>
      </w:r>
      <w:r w:rsidRPr="0095684E">
        <w:rPr>
          <w:sz w:val="28"/>
          <w:szCs w:val="28"/>
        </w:rPr>
        <w:br/>
        <w:t>При кровотечении из раны головы нужно прижать височную артерию со стороны ранения. Эта артерия проходит в 1-1,5 см спереди ушной раковины.</w:t>
      </w:r>
      <w:r w:rsidRPr="0095684E">
        <w:rPr>
          <w:sz w:val="28"/>
          <w:szCs w:val="28"/>
        </w:rPr>
        <w:br/>
        <w:t>Оказание помощи при ушибах.</w:t>
      </w:r>
      <w:r w:rsidRPr="0095684E">
        <w:rPr>
          <w:sz w:val="28"/>
          <w:szCs w:val="28"/>
        </w:rPr>
        <w:br/>
        <w:t>Ушиб возникает при падении или ударе каким-либо тупым предметом. На месте ушиба образуется припухлость как следствие разрыва мелких кровеносных сосудов ткани. Ощупывание ушибленного места почти всегда болезненно. На ушибленное место кладут резиновый пузырь (пластмассовый мешочек) со льдом, снегом или с холодной водой. Применив холод в течение 15-20 минут, на область ушиба наложить тугую повязку. Поверх повязки можно снова положить пузырь со льдом и держать еще 1-1,5 часа.</w:t>
      </w:r>
      <w:r w:rsidRPr="0095684E">
        <w:rPr>
          <w:sz w:val="28"/>
          <w:szCs w:val="28"/>
        </w:rPr>
        <w:br/>
        <w:t xml:space="preserve">При ушибах головы появляются рвотные симптомы, пострадавший может потерять сознание, что указывает на сотрясение мозга. В этом случае пострадавшего нужно уложить, положив ему на голову пузырь со льдом. Для того чтобы рвотные массы не попадали в дыхательные пути, а пострадавший не захлебнулся, нужно повернуть ему набок голову и пальцем, обмотанным бинтом или чистой материей, освободить </w:t>
      </w:r>
      <w:r w:rsidRPr="0095684E">
        <w:rPr>
          <w:sz w:val="28"/>
          <w:szCs w:val="28"/>
        </w:rPr>
        <w:lastRenderedPageBreak/>
        <w:t>полость рта.</w:t>
      </w:r>
      <w:r w:rsidRPr="0095684E">
        <w:rPr>
          <w:sz w:val="28"/>
          <w:szCs w:val="28"/>
        </w:rPr>
        <w:br/>
        <w:t>Даже если потеря сознания была кратковременной, пострадавшему до осмотра врачом не следует садиться и тем более вставать.</w:t>
      </w:r>
      <w:r w:rsidRPr="0095684E">
        <w:rPr>
          <w:sz w:val="28"/>
          <w:szCs w:val="28"/>
        </w:rPr>
        <w:br/>
        <w:t>При разрыве в результате сильного, мгновенного удара воздушной волной наблюдается общее поражение всего организма, называемого контузией. Всех, подвергшихся контузии необходимо уложить и в зависимости от состояния оказать помощь.</w:t>
      </w:r>
      <w:r w:rsidRPr="0095684E">
        <w:rPr>
          <w:sz w:val="28"/>
          <w:szCs w:val="28"/>
        </w:rPr>
        <w:br/>
        <w:t>При разрушении и обвале зданий или других сооружений обычно оказываются придавленными нижние конечности. При этом происходит обширное подкожное размозжение и раздавливание тканей, хотя кожа остается целой. Как только конечности будут освобождены, на них, выше места сдавливания, нужно наложить жгут, чтобы предупредить всасывание ядовитых веществ в кровь. На конечности наложить шины и пострадавшего отправить в ближайшее лечебное учреждение.</w:t>
      </w:r>
      <w:r w:rsidRPr="0095684E">
        <w:rPr>
          <w:sz w:val="28"/>
          <w:szCs w:val="28"/>
        </w:rPr>
        <w:br/>
        <w:t>Пострадавшему с явлением сотрясения мозга обеспечивают физический и психический покой, укладывают с приподнятой головой, расстегивают ворот, охлаждают лоб влажным полотенцем.</w:t>
      </w:r>
      <w:r w:rsidRPr="0095684E">
        <w:rPr>
          <w:sz w:val="28"/>
          <w:szCs w:val="28"/>
        </w:rPr>
        <w:br/>
        <w:t>Помощь при переломах.</w:t>
      </w:r>
      <w:r w:rsidRPr="0095684E">
        <w:rPr>
          <w:sz w:val="28"/>
          <w:szCs w:val="28"/>
        </w:rPr>
        <w:br/>
        <w:t>При переломе пострадавший испытывает сильную боль, резко усиливающуюся при попытке изменить положение. Переломы подразделяются на открытые и закрытые.</w:t>
      </w:r>
      <w:r w:rsidRPr="0095684E">
        <w:rPr>
          <w:sz w:val="28"/>
          <w:szCs w:val="28"/>
        </w:rPr>
        <w:br/>
        <w:t>Закрытые - кость сломана, но кожный покров на месте перелома не нарушен.</w:t>
      </w:r>
      <w:r w:rsidRPr="0095684E">
        <w:rPr>
          <w:sz w:val="28"/>
          <w:szCs w:val="28"/>
        </w:rPr>
        <w:br/>
        <w:t>Открытые - в области перелома имеется рана, из которой иногда торчат обломки кости.</w:t>
      </w:r>
      <w:r w:rsidRPr="0095684E">
        <w:rPr>
          <w:sz w:val="28"/>
          <w:szCs w:val="28"/>
        </w:rPr>
        <w:br/>
        <w:t>При оказании первой помощи при переломе необходимо обеспечить неподвижность места перелома, что предотвращает дальнейшее смещение сломанных костей.</w:t>
      </w:r>
      <w:r w:rsidRPr="0095684E">
        <w:rPr>
          <w:sz w:val="28"/>
          <w:szCs w:val="28"/>
        </w:rPr>
        <w:br/>
        <w:t>При открытом переломе конечности следует освободить место перелома, остановить кровотечение и, закрыв рану повязкой, наложить шину. При закрытых переломах освобождать место перелома от одежды не нужно.</w:t>
      </w:r>
      <w:r w:rsidRPr="0095684E">
        <w:rPr>
          <w:sz w:val="28"/>
          <w:szCs w:val="28"/>
        </w:rPr>
        <w:br/>
        <w:t>При подозрении на перелом позвоночника необходимо избегать поворачивания и перекладывания пострадавшего. Транспортировать пострадавшего необходимо на носилках и обязательно с подкладыванием под него досок или другого негнущегося материала. Если такое покрытие сделать не из чего, пострадавшего нужно положить на носилки животом вниз.</w:t>
      </w:r>
      <w:r w:rsidRPr="0095684E">
        <w:rPr>
          <w:sz w:val="28"/>
          <w:szCs w:val="28"/>
        </w:rPr>
        <w:br/>
        <w:t>При вывихах суставов нужно наложить повязку, обеспечивающую неподвижность поврежденного сустава.</w:t>
      </w:r>
      <w:r w:rsidRPr="0095684E">
        <w:rPr>
          <w:sz w:val="28"/>
          <w:szCs w:val="28"/>
        </w:rPr>
        <w:br/>
        <w:t>Помощь при микротравмах.</w:t>
      </w:r>
      <w:r w:rsidRPr="0095684E">
        <w:rPr>
          <w:sz w:val="28"/>
          <w:szCs w:val="28"/>
        </w:rPr>
        <w:br/>
        <w:t>Микротравмы - занозы, ссадины, царапины, уколы, мелкие порезы - необходимо смазать настойкой йода и закрыть чистой повязкой (бактерицидным пластырем). В противном случае в необработанную рану может попасть инфекция, что обычно приводит к осложнениям с потерей трудоспособности.</w:t>
      </w:r>
      <w:r w:rsidRPr="0095684E">
        <w:rPr>
          <w:sz w:val="28"/>
          <w:szCs w:val="28"/>
        </w:rPr>
        <w:br/>
        <w:t>Помощь при ожогах.</w:t>
      </w:r>
      <w:r w:rsidRPr="0095684E">
        <w:rPr>
          <w:sz w:val="28"/>
          <w:szCs w:val="28"/>
        </w:rPr>
        <w:br/>
        <w:t>Ожоги - повреждения ткани тела, вызванные воздействием высокой температуры или едких химических веществ (щелочи, кислоты и др.). Ожоги подразделяются на:</w:t>
      </w:r>
      <w:r w:rsidRPr="0095684E">
        <w:rPr>
          <w:sz w:val="28"/>
          <w:szCs w:val="28"/>
        </w:rPr>
        <w:br/>
        <w:t xml:space="preserve">1-й степени - на </w:t>
      </w:r>
      <w:proofErr w:type="spellStart"/>
      <w:r w:rsidRPr="0095684E">
        <w:rPr>
          <w:sz w:val="28"/>
          <w:szCs w:val="28"/>
        </w:rPr>
        <w:t>обоженном</w:t>
      </w:r>
      <w:proofErr w:type="spellEnd"/>
      <w:r w:rsidRPr="0095684E">
        <w:rPr>
          <w:sz w:val="28"/>
          <w:szCs w:val="28"/>
        </w:rPr>
        <w:t xml:space="preserve"> месте имеется покраснение и болезненность;</w:t>
      </w:r>
      <w:r w:rsidRPr="0095684E">
        <w:rPr>
          <w:sz w:val="28"/>
          <w:szCs w:val="28"/>
        </w:rPr>
        <w:br/>
        <w:t>2-й степени - на месте ожога образуются пузыри;</w:t>
      </w:r>
      <w:r w:rsidRPr="0095684E">
        <w:rPr>
          <w:sz w:val="28"/>
          <w:szCs w:val="28"/>
        </w:rPr>
        <w:br/>
        <w:t>3-й степени - характеризуется омертвлением всех слоев кожи;</w:t>
      </w:r>
      <w:r w:rsidRPr="0095684E">
        <w:rPr>
          <w:sz w:val="28"/>
          <w:szCs w:val="28"/>
        </w:rPr>
        <w:br/>
        <w:t>4-й степени - когда поражены не только сухожилия, но и мышцы, кости.</w:t>
      </w:r>
      <w:r w:rsidRPr="0095684E">
        <w:rPr>
          <w:sz w:val="28"/>
          <w:szCs w:val="28"/>
        </w:rPr>
        <w:br/>
        <w:t>Ожоги площадью 1/3 поверхности тела опасны для жизни.</w:t>
      </w:r>
      <w:r w:rsidRPr="0095684E">
        <w:rPr>
          <w:sz w:val="28"/>
          <w:szCs w:val="28"/>
        </w:rPr>
        <w:br/>
        <w:t xml:space="preserve">При воспламенении одежды пострадавшего необходимо облить водой, а если ее нет - </w:t>
      </w:r>
      <w:r w:rsidRPr="0095684E">
        <w:rPr>
          <w:sz w:val="28"/>
          <w:szCs w:val="28"/>
        </w:rPr>
        <w:lastRenderedPageBreak/>
        <w:t>обернуть тканью. Потушив огонь, освобождают от одежды.</w:t>
      </w:r>
      <w:r w:rsidRPr="0095684E">
        <w:rPr>
          <w:sz w:val="28"/>
          <w:szCs w:val="28"/>
        </w:rPr>
        <w:br/>
        <w:t>Прилипшие части не сдирают, а обрезают вокруг и оставляют на месте.</w:t>
      </w:r>
      <w:r w:rsidRPr="0095684E">
        <w:rPr>
          <w:sz w:val="28"/>
          <w:szCs w:val="28"/>
        </w:rPr>
        <w:br/>
        <w:t xml:space="preserve">Категорически запрещается срезать пузыри на теле пострадавшего. При обширных ожогах после снятия одежды лучше всего завернуть пострадавшего в чистую ткань. На </w:t>
      </w:r>
      <w:proofErr w:type="spellStart"/>
      <w:r w:rsidRPr="0095684E">
        <w:rPr>
          <w:sz w:val="28"/>
          <w:szCs w:val="28"/>
        </w:rPr>
        <w:t>обоженную</w:t>
      </w:r>
      <w:proofErr w:type="spellEnd"/>
      <w:r w:rsidRPr="0095684E">
        <w:rPr>
          <w:sz w:val="28"/>
          <w:szCs w:val="28"/>
        </w:rPr>
        <w:t xml:space="preserve"> поверхность накладывают сухую стерильную повязку.</w:t>
      </w:r>
      <w:r w:rsidRPr="0095684E">
        <w:rPr>
          <w:sz w:val="28"/>
          <w:szCs w:val="28"/>
        </w:rPr>
        <w:br/>
        <w:t>Перед этим поврежденные части тела следует освободить от предметов, которые могут вызвать сдавливание тканей.</w:t>
      </w:r>
      <w:r w:rsidRPr="0095684E">
        <w:rPr>
          <w:sz w:val="28"/>
          <w:szCs w:val="28"/>
        </w:rPr>
        <w:br/>
        <w:t>При ожогах отдельных частей тела кожу в окружности нужно протереть спиртом, одеколоном.</w:t>
      </w:r>
      <w:r w:rsidRPr="0095684E">
        <w:rPr>
          <w:sz w:val="28"/>
          <w:szCs w:val="28"/>
        </w:rPr>
        <w:br/>
        <w:t>При ожогах крепкими кислотами (азотной, серной, соляной) пораженная часть тела немедленно тщательно промывается водой.</w:t>
      </w:r>
      <w:r w:rsidRPr="0095684E">
        <w:rPr>
          <w:sz w:val="28"/>
          <w:szCs w:val="28"/>
        </w:rPr>
        <w:br/>
        <w:t>После этого пораженное место промывают 5%-ным раствором марганцовокислого калия или 10%-ным раствором питьевой соды. После промывания пораженные участки покрыть марлей, пропитанной смесью растительного масла и известковой воды в равных соотношениях.</w:t>
      </w:r>
      <w:r w:rsidRPr="0095684E">
        <w:rPr>
          <w:sz w:val="28"/>
          <w:szCs w:val="28"/>
        </w:rPr>
        <w:br/>
        <w:t>При попадании кислоты или ее паров в глаза или полость рта необходимо промыть или прополоскать 5%-ным раствором питьевой соды, а при попадании кислоты в дыхательные пути дышать распыленным при помощи пульверизатора 5%-ным раствором питьевой соды.</w:t>
      </w:r>
      <w:r w:rsidRPr="0095684E">
        <w:rPr>
          <w:sz w:val="28"/>
          <w:szCs w:val="28"/>
        </w:rPr>
        <w:br/>
        <w:t>В случае ожога едкими щелочами (каустической содой, негашеной известью) пораженное место следует тщательно промыть водой, затем промыть слабым раствором уксусной кислоты (3-6%) или раствором борной кислоты.</w:t>
      </w:r>
      <w:r w:rsidRPr="0095684E">
        <w:rPr>
          <w:sz w:val="28"/>
          <w:szCs w:val="28"/>
        </w:rPr>
        <w:br/>
        <w:t>После промывания пораженное место следует покрыть марлей, пропитанной 5%-ным раствором уксусной кислоты.</w:t>
      </w:r>
      <w:r w:rsidRPr="0095684E">
        <w:rPr>
          <w:sz w:val="28"/>
          <w:szCs w:val="28"/>
        </w:rPr>
        <w:br/>
        <w:t>При попадании едкой щелочи или ее паров в глаза, рот промывание следует производить 2%-ным раствором борной кислоты.</w:t>
      </w:r>
      <w:r w:rsidRPr="0095684E">
        <w:rPr>
          <w:sz w:val="28"/>
          <w:szCs w:val="28"/>
        </w:rPr>
        <w:br/>
        <w:t>При ранении стеклом с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ее края раствором йода и перевязать рану.</w:t>
      </w:r>
      <w:r w:rsidRPr="0095684E">
        <w:rPr>
          <w:sz w:val="28"/>
          <w:szCs w:val="28"/>
        </w:rPr>
        <w:br/>
        <w:t>Помощь при поражении электрическим током.</w:t>
      </w:r>
      <w:r w:rsidRPr="0095684E">
        <w:rPr>
          <w:sz w:val="28"/>
          <w:szCs w:val="28"/>
        </w:rPr>
        <w:br/>
        <w:t>Первым действием оказания помощи при поражении электрическим током должно быть быстрое отключения той части установки, которой касается пострадавший.</w:t>
      </w:r>
      <w:r w:rsidRPr="0095684E">
        <w:rPr>
          <w:sz w:val="28"/>
          <w:szCs w:val="28"/>
        </w:rPr>
        <w:br/>
        <w:t>Если отключение установки не может быть произведено, необходимо принять меры к отделению пострадавшего от токоведущих частей. Для изоляции рук нужно надеть диэлектрические перчатки, если их нет, опустить на руки рукав или взять сухую материю.</w:t>
      </w:r>
      <w:r w:rsidRPr="0095684E">
        <w:rPr>
          <w:sz w:val="28"/>
          <w:szCs w:val="28"/>
        </w:rPr>
        <w:br/>
        <w:t>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другими инструментами с изолированной рукояткой, надев диэлектрические перчатки. Разрубать или перерезать каждый провод нужно в отдельности.</w:t>
      </w:r>
      <w:r w:rsidRPr="0095684E">
        <w:rPr>
          <w:sz w:val="28"/>
          <w:szCs w:val="28"/>
        </w:rPr>
        <w:br/>
        <w:t>Для определения состояния пострадавшего необходимо:</w:t>
      </w:r>
      <w:r w:rsidRPr="0095684E">
        <w:rPr>
          <w:sz w:val="28"/>
          <w:szCs w:val="28"/>
        </w:rPr>
        <w:br/>
        <w:t>- уложить пострадавшего на спину на твердую поверхность;</w:t>
      </w:r>
      <w:r w:rsidRPr="0095684E">
        <w:rPr>
          <w:sz w:val="28"/>
          <w:szCs w:val="28"/>
        </w:rPr>
        <w:br/>
        <w:t>- проверить наличие у пострадавшего дыхания (определяется по подъему грудной клетки);</w:t>
      </w:r>
      <w:r w:rsidRPr="0095684E">
        <w:rPr>
          <w:sz w:val="28"/>
          <w:szCs w:val="28"/>
        </w:rPr>
        <w:br/>
        <w:t>- проверить наличие у пострадавшего пульса;</w:t>
      </w:r>
      <w:r w:rsidRPr="0095684E">
        <w:rPr>
          <w:sz w:val="28"/>
          <w:szCs w:val="28"/>
        </w:rPr>
        <w:br/>
        <w:t xml:space="preserve">- выяснить состояние зрачков (узкий или широкий). Широкий зрачок указывает на - </w:t>
      </w:r>
      <w:r w:rsidRPr="0095684E">
        <w:rPr>
          <w:sz w:val="28"/>
          <w:szCs w:val="28"/>
        </w:rPr>
        <w:lastRenderedPageBreak/>
        <w:t>резкое ухудшение кровоснабжения мозга.</w:t>
      </w:r>
      <w:r w:rsidRPr="0095684E">
        <w:rPr>
          <w:sz w:val="28"/>
          <w:szCs w:val="28"/>
        </w:rPr>
        <w:br/>
        <w:t>Во всех случаях поражения электрическим током необходимо сообщить в здравпункт независимо от состояния пострадавшего.</w:t>
      </w:r>
      <w:r w:rsidRPr="0095684E">
        <w:rPr>
          <w:sz w:val="28"/>
          <w:szCs w:val="28"/>
        </w:rPr>
        <w:br/>
        <w:t>Если пострадавший находится в сознании, но был до этого в состоянии обморока, его следует уложить в удобное положение и до прихода врача обеспечить покой, наблюдая за ним.</w:t>
      </w:r>
      <w:r w:rsidRPr="0095684E">
        <w:rPr>
          <w:sz w:val="28"/>
          <w:szCs w:val="28"/>
        </w:rPr>
        <w:br/>
        <w:t>Если пострадавший находится в бессознательном состоянии, но с сохранившимся устойчивым дыханием и пульсом, его следует удобно уложить, расстегнуть одежду, создать приток свежего воздуха, давать нюхать нашатырный спирт и, обеспечив покой, вызвать врача.</w:t>
      </w:r>
      <w:r w:rsidRPr="0095684E">
        <w:rPr>
          <w:sz w:val="28"/>
          <w:szCs w:val="28"/>
        </w:rPr>
        <w:br/>
        <w:t>При отсутствии у пострадавшего дыхания и пульса немедленно делать искусственное дыхание и наружный массаж сердца.</w:t>
      </w:r>
      <w:r w:rsidRPr="0095684E">
        <w:rPr>
          <w:sz w:val="28"/>
          <w:szCs w:val="28"/>
        </w:rPr>
        <w:br/>
        <w:t>Помощь при отравлении газами.</w:t>
      </w:r>
      <w:r w:rsidRPr="0095684E">
        <w:rPr>
          <w:sz w:val="28"/>
          <w:szCs w:val="28"/>
        </w:rPr>
        <w:br/>
        <w:t>При отравлении организма через дыхательные пути (вдыхание токсических паров, газов, туманов) необходимо прекратить дальнейшее поступление токсических веществ в организм, вывести (или вынести) пострадавшего из загрязненной атмосферы в теплое, проветриваемое и чистое помещение или на свежий воздух. Освободить от стесняющей дыхание одежды (расстегнуть воротник, пояс). Снять одежду, загрязненную токсическими веществами, так как такая одежда является дополнительным источником отравления (вдыхание выделяющихся паров, всасывание яда через кожу).</w:t>
      </w:r>
      <w:r w:rsidRPr="0095684E">
        <w:rPr>
          <w:sz w:val="28"/>
          <w:szCs w:val="28"/>
        </w:rPr>
        <w:br/>
        <w:t>Искусственная вентиляция легких (искусственное дыхание).</w:t>
      </w:r>
      <w:r w:rsidRPr="0095684E">
        <w:rPr>
          <w:sz w:val="28"/>
          <w:szCs w:val="28"/>
        </w:rPr>
        <w:br/>
        <w:t>Прежде чем приступить к искусственному дыханию, необходимо:</w:t>
      </w:r>
      <w:r w:rsidRPr="0095684E">
        <w:rPr>
          <w:sz w:val="28"/>
          <w:szCs w:val="28"/>
        </w:rPr>
        <w:br/>
        <w:t>- быстро освободить пострадавшего от стесняющей дыхание одежды (расстегнуть воротник, развязать галстук, освободить ремень и др.);</w:t>
      </w:r>
      <w:r w:rsidRPr="0095684E">
        <w:rPr>
          <w:sz w:val="28"/>
          <w:szCs w:val="28"/>
        </w:rPr>
        <w:br/>
        <w:t>- освободить полость рта и носоглотки пострадавшего от посторонних предметов и слизи (пальцем, обернутым марлей или платком);</w:t>
      </w:r>
      <w:r w:rsidRPr="0095684E">
        <w:rPr>
          <w:sz w:val="28"/>
          <w:szCs w:val="28"/>
        </w:rPr>
        <w:br/>
        <w:t>- голову пострадавшего запрокинуть, широко раскрыть рот и сместить вперед нижнюю челюсть.</w:t>
      </w:r>
      <w:r w:rsidRPr="0095684E">
        <w:rPr>
          <w:sz w:val="28"/>
          <w:szCs w:val="28"/>
        </w:rPr>
        <w:br/>
        <w:t>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для нового глубокого вдоха, а пострадавший в это время делает пассивный выдох. Первые 5-10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r w:rsidRPr="0095684E">
        <w:rPr>
          <w:sz w:val="28"/>
          <w:szCs w:val="28"/>
        </w:rPr>
        <w:br/>
        <w:t>При появлении вздутия живота (частичное попадание воздуха в желудок) необходимо осторожно надавить рукой на верхнюю половину живота, не прекращая искусственной вентиляции легких.</w:t>
      </w:r>
      <w:r w:rsidRPr="0095684E">
        <w:rPr>
          <w:sz w:val="28"/>
          <w:szCs w:val="28"/>
        </w:rPr>
        <w:br/>
        <w:t>Если у пострадавшего имеется челюстно-лицевая травма или спазм жевательной мускулатуры, то искусственную вентиляцию легких осуществляют через нос.</w:t>
      </w:r>
      <w:r w:rsidRPr="0095684E">
        <w:rPr>
          <w:sz w:val="28"/>
          <w:szCs w:val="28"/>
        </w:rPr>
        <w:br/>
        <w:t>Использование других способов искусственной вентиляции легких, основанных на сжатии грудной клетки, поднимании и опускании рук и т. д., гораздо менее эффективны.</w:t>
      </w:r>
      <w:r w:rsidRPr="0095684E">
        <w:rPr>
          <w:sz w:val="28"/>
          <w:szCs w:val="28"/>
        </w:rPr>
        <w:br/>
        <w:t>Закрытый массаж сердца.</w:t>
      </w:r>
      <w:r w:rsidRPr="0095684E">
        <w:rPr>
          <w:sz w:val="28"/>
          <w:szCs w:val="28"/>
        </w:rPr>
        <w:br/>
        <w:t>При отсутствии у пострадавшего пульса (возможно резкое ослабление или даже прекращение сокращений сердца) необходимо одновременно с искусственной вентиляцией легких проводить закрытый массаж сердца.</w:t>
      </w:r>
      <w:r w:rsidRPr="0095684E">
        <w:rPr>
          <w:sz w:val="28"/>
          <w:szCs w:val="28"/>
        </w:rPr>
        <w:br/>
      </w:r>
      <w:r w:rsidRPr="0095684E">
        <w:rPr>
          <w:sz w:val="28"/>
          <w:szCs w:val="28"/>
        </w:rPr>
        <w:lastRenderedPageBreak/>
        <w:t>Закрытый массаж сердца производится путем ритмичных нажатий на подвижную часть грудины. Давление на грудину оказывают двумя руками: основание ладони одной кисти устанавливают на середине грудины, а другую кисть располагают сверху. Следует помнить, что при чрезмерных усилиях возможны переломы ребер, грудины, повреждения сердца, печени, реже селезенки и других органов.</w:t>
      </w:r>
      <w:r w:rsidRPr="0095684E">
        <w:rPr>
          <w:sz w:val="28"/>
          <w:szCs w:val="28"/>
        </w:rPr>
        <w:br/>
        <w:t>Если помощь  оказывает один человек, то, сделав несколько (3-4) надавливаний на грудину, он прерывает массаж и вдувает через рот или нос воздух в легкие пострадавшего, затем снова делает надавливание на грудину, опять вдувает воздух и т.д.</w:t>
      </w:r>
      <w:r w:rsidRPr="0095684E">
        <w:rPr>
          <w:sz w:val="28"/>
          <w:szCs w:val="28"/>
        </w:rPr>
        <w:br/>
        <w:t>Взрывные травмы.</w:t>
      </w:r>
      <w:r w:rsidRPr="0095684E">
        <w:rPr>
          <w:sz w:val="28"/>
          <w:szCs w:val="28"/>
        </w:rPr>
        <w:br/>
        <w:t>Взрывные травмы возникают в промышленности в результате внезапных взрывов. Воздушная ударная волна наносит поражение в виде объемного или одностороннего удара, резко изменяя соотношения внутриполостных, межтканевых и межклеточных структур за счет перепадов давления, вызывая первичные повреждения - разрывы,</w:t>
      </w:r>
      <w:r w:rsidRPr="0095684E">
        <w:rPr>
          <w:sz w:val="28"/>
          <w:szCs w:val="28"/>
        </w:rPr>
        <w:br/>
        <w:t>растяжения, смещения и т. п., сопровождающиеся кровоизлияниями во всех тканях.</w:t>
      </w:r>
      <w:r w:rsidRPr="0095684E">
        <w:rPr>
          <w:sz w:val="28"/>
          <w:szCs w:val="28"/>
        </w:rPr>
        <w:br/>
        <w:t xml:space="preserve">Пострадавшим в таких ситуациях оказывается помощь в соответствии с видом </w:t>
      </w:r>
      <w:proofErr w:type="spellStart"/>
      <w:r w:rsidRPr="0095684E">
        <w:rPr>
          <w:sz w:val="28"/>
          <w:szCs w:val="28"/>
        </w:rPr>
        <w:t>травмирования</w:t>
      </w:r>
      <w:proofErr w:type="spellEnd"/>
      <w:r w:rsidRPr="0095684E">
        <w:rPr>
          <w:sz w:val="28"/>
          <w:szCs w:val="28"/>
        </w:rPr>
        <w:t>. Для оказания своевременной и эффективной доврачебной помощи комплектуются медицинские аптечки.</w:t>
      </w:r>
    </w:p>
    <w:p w:rsidR="00FC13C5" w:rsidRPr="0095684E" w:rsidRDefault="00FC13C5">
      <w:pPr>
        <w:rPr>
          <w:sz w:val="28"/>
          <w:szCs w:val="28"/>
        </w:rPr>
      </w:pPr>
    </w:p>
    <w:sectPr w:rsidR="00FC13C5" w:rsidRPr="0095684E" w:rsidSect="0095684E">
      <w:pgSz w:w="11906" w:h="16838"/>
      <w:pgMar w:top="567" w:right="56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drawingGridHorizontalSpacing w:val="110"/>
  <w:displayHorizontalDrawingGridEvery w:val="2"/>
  <w:characterSpacingControl w:val="doNotCompress"/>
  <w:compat/>
  <w:rsids>
    <w:rsidRoot w:val="008E3E8E"/>
    <w:rsid w:val="00050046"/>
    <w:rsid w:val="000C288E"/>
    <w:rsid w:val="001C6537"/>
    <w:rsid w:val="003326D0"/>
    <w:rsid w:val="003F58D0"/>
    <w:rsid w:val="004045B9"/>
    <w:rsid w:val="004773AE"/>
    <w:rsid w:val="005B3F99"/>
    <w:rsid w:val="006E75CC"/>
    <w:rsid w:val="0070400C"/>
    <w:rsid w:val="00756B48"/>
    <w:rsid w:val="007D0212"/>
    <w:rsid w:val="00867AD1"/>
    <w:rsid w:val="008819EE"/>
    <w:rsid w:val="008E3E8E"/>
    <w:rsid w:val="00916493"/>
    <w:rsid w:val="0095684E"/>
    <w:rsid w:val="009717A9"/>
    <w:rsid w:val="00984F4A"/>
    <w:rsid w:val="009F7DE5"/>
    <w:rsid w:val="00A77C25"/>
    <w:rsid w:val="00AF1027"/>
    <w:rsid w:val="00F61C94"/>
    <w:rsid w:val="00F92902"/>
    <w:rsid w:val="00FC1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E3E8E"/>
    <w:rPr>
      <w:i/>
      <w:iCs/>
    </w:rPr>
  </w:style>
  <w:style w:type="character" w:styleId="a5">
    <w:name w:val="Strong"/>
    <w:basedOn w:val="a0"/>
    <w:uiPriority w:val="22"/>
    <w:qFormat/>
    <w:rsid w:val="008E3E8E"/>
    <w:rPr>
      <w:b/>
      <w:bCs/>
    </w:rPr>
  </w:style>
  <w:style w:type="table" w:styleId="a6">
    <w:name w:val="Table Grid"/>
    <w:basedOn w:val="a1"/>
    <w:uiPriority w:val="59"/>
    <w:rsid w:val="00F92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37</Pages>
  <Words>16507</Words>
  <Characters>94090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dc:creator>
  <cp:keywords/>
  <dc:description/>
  <cp:lastModifiedBy>Kamp</cp:lastModifiedBy>
  <cp:revision>16</cp:revision>
  <dcterms:created xsi:type="dcterms:W3CDTF">2011-10-26T18:13:00Z</dcterms:created>
  <dcterms:modified xsi:type="dcterms:W3CDTF">2012-02-13T17:28:00Z</dcterms:modified>
</cp:coreProperties>
</file>