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B0F" w:rsidRPr="004F3D77" w:rsidRDefault="004F3D77" w:rsidP="004F3D77">
      <w:pPr>
        <w:pStyle w:val="a3"/>
        <w:spacing w:before="0" w:beforeAutospacing="0" w:after="0" w:afterAutospacing="0" w:line="276" w:lineRule="auto"/>
        <w:ind w:firstLine="709"/>
        <w:jc w:val="center"/>
        <w:rPr>
          <w:sz w:val="32"/>
          <w:szCs w:val="32"/>
        </w:rPr>
      </w:pPr>
      <w:r w:rsidRPr="004F3D77">
        <w:rPr>
          <w:rStyle w:val="a4"/>
          <w:sz w:val="32"/>
          <w:szCs w:val="32"/>
        </w:rPr>
        <w:t>ПРАВА И ОБЯЗАННОСТИ РОДИТЕЛЕЙ</w:t>
      </w:r>
    </w:p>
    <w:p w:rsidR="00360B0F" w:rsidRPr="006665EF" w:rsidRDefault="00360B0F" w:rsidP="004F3D77">
      <w:pPr>
        <w:pStyle w:val="a3"/>
        <w:spacing w:before="0" w:beforeAutospacing="0" w:after="0" w:afterAutospacing="0" w:line="276" w:lineRule="auto"/>
        <w:ind w:firstLine="709"/>
        <w:jc w:val="center"/>
        <w:rPr>
          <w:color w:val="222222"/>
          <w:sz w:val="28"/>
          <w:szCs w:val="28"/>
        </w:rPr>
      </w:pPr>
      <w:r w:rsidRPr="006665EF">
        <w:rPr>
          <w:rStyle w:val="a4"/>
          <w:color w:val="222222"/>
          <w:sz w:val="28"/>
          <w:szCs w:val="28"/>
        </w:rPr>
        <w:t>- Семейный кодекс Российской Федерации</w:t>
      </w:r>
    </w:p>
    <w:p w:rsidR="00360B0F" w:rsidRPr="00F34F09" w:rsidRDefault="00360B0F" w:rsidP="004F3D77">
      <w:pPr>
        <w:pStyle w:val="a3"/>
        <w:spacing w:before="0" w:beforeAutospacing="0" w:after="0" w:afterAutospacing="0" w:line="276" w:lineRule="auto"/>
        <w:ind w:firstLine="709"/>
        <w:jc w:val="center"/>
        <w:rPr>
          <w:color w:val="222222"/>
        </w:rPr>
      </w:pPr>
      <w:r w:rsidRPr="00F34F09">
        <w:rPr>
          <w:rStyle w:val="a4"/>
          <w:color w:val="222222"/>
        </w:rPr>
        <w:t>Глава 12. Права и обязанности родителей</w:t>
      </w:r>
    </w:p>
    <w:p w:rsidR="00360B0F" w:rsidRPr="00F34F09" w:rsidRDefault="00360B0F" w:rsidP="004F3D77">
      <w:pPr>
        <w:pStyle w:val="a3"/>
        <w:spacing w:before="0" w:beforeAutospacing="0" w:after="0" w:afterAutospacing="0" w:line="276" w:lineRule="auto"/>
        <w:ind w:firstLine="709"/>
        <w:rPr>
          <w:color w:val="222222"/>
        </w:rPr>
      </w:pPr>
      <w:r w:rsidRPr="00F34F09">
        <w:rPr>
          <w:rStyle w:val="a4"/>
          <w:color w:val="222222"/>
          <w:u w:val="single"/>
        </w:rPr>
        <w:t>Статья 61. Равенство прав и обязанностей родителей</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xml:space="preserve"> 1. Родители имеют равные права и </w:t>
      </w:r>
      <w:proofErr w:type="gramStart"/>
      <w:r w:rsidRPr="00F34F09">
        <w:rPr>
          <w:color w:val="222222"/>
        </w:rPr>
        <w:t>несут равные обязанности</w:t>
      </w:r>
      <w:proofErr w:type="gramEnd"/>
      <w:r w:rsidRPr="00F34F09">
        <w:rPr>
          <w:color w:val="222222"/>
        </w:rPr>
        <w:t xml:space="preserve"> в отношении своих детей (родительские права).</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w:t>
      </w:r>
      <w:r w:rsidRPr="00F34F09">
        <w:rPr>
          <w:rStyle w:val="a4"/>
          <w:color w:val="222222"/>
          <w:u w:val="single"/>
        </w:rPr>
        <w:t>Статья 62. Права несовершеннолетних родителей</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1. Несовершеннолетние родители имеют права на совместное проживание с ребенком и участие в его воспитании.</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xml:space="preserve"> 2. Несовершеннолетние родители, не состоящие в браке, в случае рождения у них ребенка и при установлении их материнства </w:t>
      </w:r>
      <w:proofErr w:type="gramStart"/>
      <w:r w:rsidRPr="00F34F09">
        <w:rPr>
          <w:color w:val="222222"/>
        </w:rPr>
        <w:t>и(</w:t>
      </w:r>
      <w:proofErr w:type="gramEnd"/>
      <w:r w:rsidRPr="00F34F09">
        <w:rPr>
          <w:color w:val="222222"/>
        </w:rPr>
        <w:t>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w:t>
      </w:r>
      <w:r w:rsidRPr="00F34F09">
        <w:rPr>
          <w:rStyle w:val="a4"/>
          <w:color w:val="222222"/>
          <w:u w:val="single"/>
        </w:rPr>
        <w:t>Статья 63. Права и обязанности родителей по воспитанию и образованию детей</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1. Родители имеют право и обязаны воспитывать своих детей.</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Родители имеют преимущественное право на воспитание своих детей перед всеми другими лицами.</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2. Родители обязаны обеспечить получение детьми основного общего образования.</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w:t>
      </w:r>
      <w:r w:rsidRPr="00F34F09">
        <w:rPr>
          <w:rStyle w:val="a4"/>
          <w:color w:val="222222"/>
          <w:u w:val="single"/>
        </w:rPr>
        <w:t>Статья 64. Права и обязанности родителей по защите прав и интересов детей</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1. Защита прав и интересов детей возлагается на их родителей.</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360B0F" w:rsidRPr="00F34F09" w:rsidRDefault="00360B0F" w:rsidP="004F3D77">
      <w:pPr>
        <w:pStyle w:val="a3"/>
        <w:spacing w:before="0" w:beforeAutospacing="0" w:after="0" w:afterAutospacing="0" w:line="276" w:lineRule="auto"/>
        <w:ind w:firstLine="709"/>
        <w:rPr>
          <w:color w:val="222222"/>
        </w:rPr>
      </w:pPr>
      <w:r w:rsidRPr="00F34F09">
        <w:rPr>
          <w:rStyle w:val="a4"/>
          <w:color w:val="222222"/>
          <w:u w:val="single"/>
        </w:rPr>
        <w:t> Статья 65. Осуществление родительских прав</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lastRenderedPageBreak/>
        <w:t>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Родители, осуществляющие родительские права в ущерб правам и интересам детей, несут ответственность в установленном законом порядке.</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3. Место жительства детей при раздельном проживании родителей устанавливается соглашением родителей.</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360B0F" w:rsidRPr="00F34F09" w:rsidRDefault="00360B0F" w:rsidP="004F3D77">
      <w:pPr>
        <w:pStyle w:val="a3"/>
        <w:spacing w:before="0" w:beforeAutospacing="0" w:after="0" w:afterAutospacing="0" w:line="276" w:lineRule="auto"/>
        <w:ind w:firstLine="709"/>
        <w:rPr>
          <w:color w:val="222222"/>
        </w:rPr>
      </w:pPr>
      <w:r w:rsidRPr="00F34F09">
        <w:rPr>
          <w:rStyle w:val="a4"/>
          <w:color w:val="222222"/>
          <w:u w:val="single"/>
        </w:rPr>
        <w:t> Статья 66. Осуществление родительских прав родителем, проживающим отдельно от ребенка</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360B0F" w:rsidRPr="00F34F09" w:rsidRDefault="00360B0F" w:rsidP="004F3D77">
      <w:pPr>
        <w:pStyle w:val="a3"/>
        <w:spacing w:before="0" w:beforeAutospacing="0" w:after="0" w:afterAutospacing="0" w:line="276" w:lineRule="auto"/>
        <w:ind w:firstLine="709"/>
        <w:rPr>
          <w:color w:val="222222"/>
        </w:rPr>
      </w:pPr>
      <w:r w:rsidRPr="00F34F09">
        <w:rPr>
          <w:rStyle w:val="a4"/>
          <w:color w:val="222222"/>
          <w:u w:val="single"/>
        </w:rPr>
        <w:t> Статья 67. Право на общение с ребенком дедушки, бабушки, братьев, сестер и других родственников</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1. Дедушка, бабушка, братья, сестры и другие родственники имеют право на общение с ребенком.</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lastRenderedPageBreak/>
        <w:t> 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В случае невыполнения решения суда к виновному родителю применяются меры, предусмотренные гражданским процессуальным законодательством.</w:t>
      </w:r>
    </w:p>
    <w:p w:rsidR="00360B0F" w:rsidRPr="00F34F09" w:rsidRDefault="00360B0F" w:rsidP="004F3D77">
      <w:pPr>
        <w:pStyle w:val="a3"/>
        <w:spacing w:before="0" w:beforeAutospacing="0" w:after="0" w:afterAutospacing="0" w:line="276" w:lineRule="auto"/>
        <w:ind w:firstLine="709"/>
        <w:rPr>
          <w:color w:val="222222"/>
        </w:rPr>
      </w:pPr>
      <w:r w:rsidRPr="00F34F09">
        <w:rPr>
          <w:rStyle w:val="a4"/>
          <w:color w:val="222222"/>
          <w:u w:val="single"/>
        </w:rPr>
        <w:t> Статья 68. Защита родительских прав</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w:t>
      </w:r>
      <w:r w:rsidRPr="00F34F09">
        <w:rPr>
          <w:rStyle w:val="a4"/>
          <w:color w:val="222222"/>
          <w:u w:val="single"/>
        </w:rPr>
        <w:t>Статья 69. Лишение родительских прав</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Родители (один из них) могут быть лишены родительских прав, если они:</w:t>
      </w:r>
    </w:p>
    <w:p w:rsidR="00360B0F" w:rsidRPr="00F34F09" w:rsidRDefault="00360B0F" w:rsidP="004F3D77">
      <w:pPr>
        <w:pStyle w:val="a3"/>
        <w:spacing w:before="0" w:beforeAutospacing="0" w:after="0" w:afterAutospacing="0" w:line="276" w:lineRule="auto"/>
        <w:ind w:firstLine="709"/>
        <w:rPr>
          <w:color w:val="222222"/>
        </w:rPr>
      </w:pP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уклоняются от выполнения обязанностей родителей, в том числе при злостном уклонении от уплаты алиментов;</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злоупотребляют своими родительскими правами;</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являются больными хроническим алкоголизмом или наркоманией;</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совершили умышленное преступление против жизни или здоровья своих детей либо против жизни или здоровья супруга.</w:t>
      </w:r>
    </w:p>
    <w:p w:rsidR="00360B0F" w:rsidRPr="00F34F09" w:rsidRDefault="00360B0F" w:rsidP="004F3D77">
      <w:pPr>
        <w:pStyle w:val="a3"/>
        <w:spacing w:before="0" w:beforeAutospacing="0" w:after="0" w:afterAutospacing="0" w:line="276" w:lineRule="auto"/>
        <w:ind w:firstLine="709"/>
        <w:rPr>
          <w:color w:val="222222"/>
        </w:rPr>
      </w:pPr>
      <w:r w:rsidRPr="00F34F09">
        <w:rPr>
          <w:rStyle w:val="a4"/>
          <w:color w:val="222222"/>
          <w:u w:val="single"/>
        </w:rPr>
        <w:t> Статья 70. Порядок лишения родительских прав</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1. Лишение родительских прав производится в судебном порядке.</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2. Дела о лишении родительских прав рассматриваются с участием прокурора и органа опеки и попечительства.</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lastRenderedPageBreak/>
        <w:t> 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360B0F" w:rsidRPr="00F34F09" w:rsidRDefault="00360B0F" w:rsidP="004F3D77">
      <w:pPr>
        <w:pStyle w:val="a3"/>
        <w:spacing w:before="0" w:beforeAutospacing="0" w:after="0" w:afterAutospacing="0" w:line="276" w:lineRule="auto"/>
        <w:ind w:firstLine="709"/>
        <w:rPr>
          <w:color w:val="222222"/>
        </w:rPr>
      </w:pPr>
      <w:r w:rsidRPr="00F34F09">
        <w:rPr>
          <w:rStyle w:val="a4"/>
          <w:color w:val="222222"/>
          <w:u w:val="single"/>
        </w:rPr>
        <w:t> Статья 71. Последствия лишения родительских прав</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2. Лишение родительских прав не освобождает родителей от обязанности содержать своего ребенка.</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w:t>
      </w:r>
      <w:r w:rsidRPr="00F34F09">
        <w:rPr>
          <w:rStyle w:val="a4"/>
          <w:color w:val="222222"/>
          <w:u w:val="single"/>
        </w:rPr>
        <w:t>Статья 72. Восстановление в родительских правах</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xml:space="preserve"> 1. Родители (один из них) могут быть восстановлены в родительских правах в случаях, если они изменили поведение, образ жизни </w:t>
      </w:r>
      <w:proofErr w:type="gramStart"/>
      <w:r w:rsidRPr="00F34F09">
        <w:rPr>
          <w:color w:val="222222"/>
        </w:rPr>
        <w:t>и(</w:t>
      </w:r>
      <w:proofErr w:type="gramEnd"/>
      <w:r w:rsidRPr="00F34F09">
        <w:rPr>
          <w:color w:val="222222"/>
        </w:rPr>
        <w:t>или) отношение к воспитанию ребенка.</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360B0F" w:rsidRPr="00F34F09" w:rsidRDefault="00360B0F" w:rsidP="004F3D77">
      <w:pPr>
        <w:pStyle w:val="a3"/>
        <w:spacing w:before="0" w:beforeAutospacing="0" w:after="0" w:afterAutospacing="0" w:line="276" w:lineRule="auto"/>
        <w:ind w:firstLine="709"/>
        <w:rPr>
          <w:color w:val="222222"/>
        </w:rPr>
      </w:pP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Восстановление в родительских правах в отношении ребенка, достигшего возраста десяти лет, возможно только с его согласия.</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xml:space="preserve"> Не допускается восстановление в родительских правах, если ребенок </w:t>
      </w:r>
      <w:proofErr w:type="gramStart"/>
      <w:r w:rsidRPr="00F34F09">
        <w:rPr>
          <w:color w:val="222222"/>
        </w:rPr>
        <w:t>усыновлен</w:t>
      </w:r>
      <w:proofErr w:type="gramEnd"/>
      <w:r w:rsidRPr="00F34F09">
        <w:rPr>
          <w:color w:val="222222"/>
        </w:rPr>
        <w:t xml:space="preserve"> и усыновление не отменено (статья 140 настоящего Кодекса).</w:t>
      </w:r>
    </w:p>
    <w:p w:rsidR="00360B0F" w:rsidRPr="00F34F09" w:rsidRDefault="00360B0F" w:rsidP="004F3D77">
      <w:pPr>
        <w:pStyle w:val="a3"/>
        <w:spacing w:before="0" w:beforeAutospacing="0" w:after="0" w:afterAutospacing="0" w:line="276" w:lineRule="auto"/>
        <w:ind w:firstLine="709"/>
        <w:rPr>
          <w:color w:val="222222"/>
        </w:rPr>
      </w:pPr>
      <w:r w:rsidRPr="00F34F09">
        <w:rPr>
          <w:rStyle w:val="a4"/>
          <w:color w:val="222222"/>
          <w:u w:val="single"/>
        </w:rPr>
        <w:t> Статья 73. Ограничение родительских прав</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xml:space="preserve"> 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w:t>
      </w:r>
      <w:r w:rsidRPr="00F34F09">
        <w:rPr>
          <w:color w:val="222222"/>
        </w:rPr>
        <w:lastRenderedPageBreak/>
        <w:t>зависящим (психическое расстройство или иное хроническое заболевание, стечение тяжелых обстоятельств и другие).</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4. Дела об ограничении родительских прав рассматриваются с участием прокурора и органа опеки и попечительства.</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5. При рассмотрении дела об ограничении родительских прав суд решает вопрос о взыскании алиментов на ребенка с родителей (одного из них).</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360B0F" w:rsidRPr="00F34F09" w:rsidRDefault="00360B0F" w:rsidP="004F3D77">
      <w:pPr>
        <w:pStyle w:val="a3"/>
        <w:spacing w:before="0" w:beforeAutospacing="0" w:after="0" w:afterAutospacing="0" w:line="276" w:lineRule="auto"/>
        <w:ind w:firstLine="709"/>
        <w:rPr>
          <w:color w:val="222222"/>
        </w:rPr>
      </w:pPr>
      <w:r w:rsidRPr="00F34F09">
        <w:rPr>
          <w:rStyle w:val="a4"/>
          <w:color w:val="222222"/>
          <w:u w:val="single"/>
        </w:rPr>
        <w:t> Статья 74. Последствия ограничения родительских прав</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2. Ограничение родительских прав не освобождает родителей от обязанности по содержанию ребенка.</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4. В случае ограничения родительских прав обоих родителей ребенок передается на попечение органа опеки и попечительства.</w:t>
      </w:r>
    </w:p>
    <w:p w:rsidR="00360B0F" w:rsidRPr="00F34F09" w:rsidRDefault="00360B0F" w:rsidP="004F3D77">
      <w:pPr>
        <w:pStyle w:val="a3"/>
        <w:spacing w:before="0" w:beforeAutospacing="0" w:after="0" w:afterAutospacing="0" w:line="276" w:lineRule="auto"/>
        <w:ind w:firstLine="709"/>
        <w:rPr>
          <w:color w:val="222222"/>
        </w:rPr>
      </w:pPr>
    </w:p>
    <w:p w:rsidR="00360B0F" w:rsidRPr="00F34F09" w:rsidRDefault="00360B0F" w:rsidP="004F3D77">
      <w:pPr>
        <w:pStyle w:val="a3"/>
        <w:spacing w:before="0" w:beforeAutospacing="0" w:after="0" w:afterAutospacing="0" w:line="276" w:lineRule="auto"/>
        <w:ind w:firstLine="709"/>
        <w:rPr>
          <w:color w:val="222222"/>
        </w:rPr>
      </w:pPr>
      <w:r w:rsidRPr="00F34F09">
        <w:rPr>
          <w:rStyle w:val="a4"/>
          <w:color w:val="222222"/>
          <w:u w:val="single"/>
        </w:rPr>
        <w:t>Статья 75. Контакты ребенка с родителями, родительские права которых ограничены судом</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w:t>
      </w:r>
    </w:p>
    <w:p w:rsidR="00360B0F" w:rsidRPr="00F34F09" w:rsidRDefault="00360B0F" w:rsidP="004F3D77">
      <w:pPr>
        <w:pStyle w:val="a3"/>
        <w:spacing w:before="0" w:beforeAutospacing="0" w:after="0" w:afterAutospacing="0" w:line="276" w:lineRule="auto"/>
        <w:ind w:firstLine="709"/>
        <w:rPr>
          <w:color w:val="222222"/>
        </w:rPr>
      </w:pPr>
      <w:r w:rsidRPr="00F34F09">
        <w:rPr>
          <w:rStyle w:val="a4"/>
          <w:color w:val="222222"/>
          <w:u w:val="single"/>
        </w:rPr>
        <w:t> Статья 76. Отмена ограничения родительских прав</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xml:space="preserve"> 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w:t>
      </w:r>
      <w:r w:rsidRPr="00F34F09">
        <w:rPr>
          <w:color w:val="222222"/>
        </w:rPr>
        <w:lastRenderedPageBreak/>
        <w:t>возвращении ребенка родителям (одному из них) и об отмене ограничений, предусмотренных статьей 74 настоящего Кодекса.</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w:t>
      </w:r>
      <w:r w:rsidRPr="00F34F09">
        <w:rPr>
          <w:rStyle w:val="a4"/>
          <w:color w:val="222222"/>
          <w:u w:val="single"/>
        </w:rPr>
        <w:t>Статья 77. Отобрание ребенка при непосредственной угрозе жизни ребенка или его здоровью</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Немедленное отобрание ребенка производится органом опеки и попечительства на основании соответствующего акта органа местного самоуправления.</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w:t>
      </w:r>
      <w:r w:rsidRPr="00F34F09">
        <w:rPr>
          <w:rStyle w:val="a4"/>
          <w:color w:val="222222"/>
          <w:u w:val="single"/>
        </w:rPr>
        <w:t>Статья 78. Участие органа опеки и попечительства при рассмотрении судом споров, связанных с воспитанием детей</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w:t>
      </w:r>
      <w:r w:rsidRPr="00F34F09">
        <w:rPr>
          <w:rStyle w:val="a4"/>
          <w:color w:val="222222"/>
          <w:u w:val="single"/>
        </w:rPr>
        <w:t>Статья 79. Исполнение решений суда по делам, связанным с воспитанием детей</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360B0F" w:rsidRPr="00F34F09" w:rsidRDefault="00360B0F" w:rsidP="004F3D77">
      <w:pPr>
        <w:pStyle w:val="a3"/>
        <w:spacing w:before="0" w:beforeAutospacing="0" w:after="0" w:afterAutospacing="0" w:line="276" w:lineRule="auto"/>
        <w:ind w:firstLine="709"/>
        <w:rPr>
          <w:color w:val="222222"/>
        </w:rPr>
      </w:pPr>
      <w:r w:rsidRPr="00F34F09">
        <w:rPr>
          <w:color w:val="222222"/>
        </w:rPr>
        <w:t> 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w:t>
      </w:r>
    </w:p>
    <w:p w:rsidR="00360B0F" w:rsidRPr="00F34F09" w:rsidRDefault="00360B0F" w:rsidP="004F3D77"/>
    <w:p w:rsidR="00646B2D" w:rsidRDefault="00646B2D" w:rsidP="004F3D77"/>
    <w:sectPr w:rsidR="00646B2D" w:rsidSect="00F34F0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0B0F"/>
    <w:rsid w:val="00360B0F"/>
    <w:rsid w:val="004F3D77"/>
    <w:rsid w:val="00646B2D"/>
    <w:rsid w:val="006665EF"/>
    <w:rsid w:val="007D2B34"/>
    <w:rsid w:val="00907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0B0F"/>
    <w:pPr>
      <w:spacing w:before="100" w:beforeAutospacing="1" w:after="100" w:afterAutospacing="1" w:line="240" w:lineRule="auto"/>
      <w:ind w:firstLine="0"/>
    </w:pPr>
    <w:rPr>
      <w:rFonts w:eastAsia="Times New Roman"/>
      <w:lang w:eastAsia="ru-RU"/>
    </w:rPr>
  </w:style>
  <w:style w:type="character" w:styleId="a4">
    <w:name w:val="Strong"/>
    <w:basedOn w:val="a0"/>
    <w:uiPriority w:val="22"/>
    <w:qFormat/>
    <w:rsid w:val="00360B0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2682</Words>
  <Characters>15293</Characters>
  <Application>Microsoft Office Word</Application>
  <DocSecurity>0</DocSecurity>
  <Lines>127</Lines>
  <Paragraphs>35</Paragraphs>
  <ScaleCrop>false</ScaleCrop>
  <Company/>
  <LinksUpToDate>false</LinksUpToDate>
  <CharactersWithSpaces>17940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3</cp:revision>
  <dcterms:created xsi:type="dcterms:W3CDTF">2016-10-18T18:23:00Z</dcterms:created>
  <dcterms:modified xsi:type="dcterms:W3CDTF">2016-10-18T18:24:00Z</dcterms:modified>
</cp:coreProperties>
</file>