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E" w:rsidRDefault="00B3409E" w:rsidP="00B3409E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B3409E">
        <w:rPr>
          <w:rFonts w:ascii="Times New Roman" w:hAnsi="Times New Roman" w:cs="Times New Roman"/>
          <w:sz w:val="36"/>
        </w:rPr>
        <w:t>Ежедневый</w:t>
      </w:r>
    </w:p>
    <w:p w:rsidR="00B3409E" w:rsidRDefault="00B3409E" w:rsidP="00B3409E">
      <w:pPr>
        <w:jc w:val="center"/>
        <w:rPr>
          <w:rFonts w:ascii="Times New Roman" w:hAnsi="Times New Roman" w:cs="Times New Roman"/>
          <w:sz w:val="36"/>
        </w:rPr>
      </w:pPr>
      <w:r w:rsidRPr="00B3409E">
        <w:rPr>
          <w:rFonts w:ascii="Times New Roman" w:hAnsi="Times New Roman" w:cs="Times New Roman"/>
          <w:sz w:val="36"/>
        </w:rPr>
        <w:t xml:space="preserve">мониторинг </w:t>
      </w:r>
      <w:r w:rsidR="000D7960">
        <w:rPr>
          <w:rFonts w:ascii="Times New Roman" w:hAnsi="Times New Roman" w:cs="Times New Roman"/>
          <w:sz w:val="36"/>
        </w:rPr>
        <w:t xml:space="preserve">прохождения </w:t>
      </w:r>
      <w:r w:rsidR="000D7960" w:rsidRPr="00B3409E">
        <w:rPr>
          <w:rFonts w:ascii="Times New Roman" w:hAnsi="Times New Roman" w:cs="Times New Roman"/>
          <w:sz w:val="36"/>
        </w:rPr>
        <w:t>образовательного</w:t>
      </w:r>
      <w:r w:rsidRPr="00B3409E">
        <w:rPr>
          <w:rFonts w:ascii="Times New Roman" w:hAnsi="Times New Roman" w:cs="Times New Roman"/>
          <w:sz w:val="36"/>
        </w:rPr>
        <w:t xml:space="preserve"> процесса</w:t>
      </w:r>
    </w:p>
    <w:p w:rsidR="00B3409E" w:rsidRDefault="00B3409E" w:rsidP="00B3409E">
      <w:pPr>
        <w:jc w:val="center"/>
        <w:rPr>
          <w:rFonts w:ascii="Times New Roman" w:hAnsi="Times New Roman" w:cs="Times New Roman"/>
          <w:sz w:val="36"/>
        </w:rPr>
      </w:pPr>
      <w:r w:rsidRPr="00B3409E">
        <w:rPr>
          <w:rFonts w:ascii="Times New Roman" w:hAnsi="Times New Roman" w:cs="Times New Roman"/>
          <w:sz w:val="36"/>
        </w:rPr>
        <w:t>с применением электронного обучения и дистанционных образовательных технологий в</w:t>
      </w:r>
    </w:p>
    <w:p w:rsidR="0037433C" w:rsidRDefault="00B3409E" w:rsidP="00B3409E">
      <w:pPr>
        <w:jc w:val="center"/>
        <w:rPr>
          <w:rFonts w:ascii="Times New Roman" w:hAnsi="Times New Roman" w:cs="Times New Roman"/>
          <w:sz w:val="36"/>
        </w:rPr>
      </w:pPr>
      <w:r w:rsidRPr="00B3409E">
        <w:rPr>
          <w:rFonts w:ascii="Times New Roman" w:hAnsi="Times New Roman" w:cs="Times New Roman"/>
          <w:sz w:val="36"/>
        </w:rPr>
        <w:t>МБОУ СОШ УИОП г.Зернограда</w:t>
      </w:r>
    </w:p>
    <w:tbl>
      <w:tblPr>
        <w:tblStyle w:val="a3"/>
        <w:tblW w:w="4152" w:type="pct"/>
        <w:jc w:val="center"/>
        <w:tblLook w:val="04A0" w:firstRow="1" w:lastRow="0" w:firstColumn="1" w:lastColumn="0" w:noHBand="0" w:noVBand="1"/>
      </w:tblPr>
      <w:tblGrid>
        <w:gridCol w:w="865"/>
        <w:gridCol w:w="1924"/>
        <w:gridCol w:w="2084"/>
        <w:gridCol w:w="2233"/>
        <w:gridCol w:w="2022"/>
        <w:gridCol w:w="1579"/>
        <w:gridCol w:w="1384"/>
      </w:tblGrid>
      <w:tr w:rsidR="00744BAE" w:rsidRPr="00B3409E" w:rsidTr="00151E65">
        <w:trPr>
          <w:trHeight w:val="256"/>
          <w:jc w:val="center"/>
        </w:trPr>
        <w:tc>
          <w:tcPr>
            <w:tcW w:w="358" w:type="pct"/>
            <w:vMerge w:val="restart"/>
          </w:tcPr>
          <w:bookmarkEnd w:id="0"/>
          <w:p w:rsidR="004A7832" w:rsidRPr="00B3409E" w:rsidRDefault="004A7832" w:rsidP="00B3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0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7" w:type="pct"/>
            <w:gridSpan w:val="2"/>
          </w:tcPr>
          <w:p w:rsidR="004A7832" w:rsidRPr="00B3409E" w:rsidRDefault="004A7832" w:rsidP="00B3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760" w:type="pct"/>
            <w:gridSpan w:val="2"/>
          </w:tcPr>
          <w:p w:rsidR="004A7832" w:rsidRPr="00B3409E" w:rsidRDefault="004A7832" w:rsidP="00B3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225" w:type="pct"/>
            <w:gridSpan w:val="2"/>
          </w:tcPr>
          <w:p w:rsidR="004A7832" w:rsidRPr="00B3409E" w:rsidRDefault="004A7832" w:rsidP="00B3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744BAE" w:rsidRPr="00B3409E" w:rsidTr="00151E65">
        <w:trPr>
          <w:jc w:val="center"/>
        </w:trPr>
        <w:tc>
          <w:tcPr>
            <w:tcW w:w="358" w:type="pct"/>
            <w:vMerge/>
          </w:tcPr>
          <w:p w:rsidR="004A7832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Возникшие проблемы</w:t>
            </w:r>
          </w:p>
        </w:tc>
        <w:tc>
          <w:tcPr>
            <w:tcW w:w="86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решения </w:t>
            </w:r>
            <w:r w:rsidR="00531CFA">
              <w:rPr>
                <w:rFonts w:ascii="Times New Roman" w:hAnsi="Times New Roman" w:cs="Times New Roman"/>
                <w:sz w:val="28"/>
                <w:szCs w:val="28"/>
              </w:rPr>
              <w:t>на уровне школы и родителей</w:t>
            </w:r>
          </w:p>
        </w:tc>
        <w:tc>
          <w:tcPr>
            <w:tcW w:w="93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Возникшие проблемы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решения </w:t>
            </w: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Возникшие проблемы</w:t>
            </w: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решения </w:t>
            </w: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96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4A7832" w:rsidRPr="00B3409E" w:rsidRDefault="000E5CED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96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4A7832" w:rsidRPr="00B3409E" w:rsidRDefault="000E5CED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96" w:type="pct"/>
          </w:tcPr>
          <w:p w:rsidR="004A7832" w:rsidRPr="00B3409E" w:rsidRDefault="005603B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4A7832" w:rsidRPr="00B3409E" w:rsidRDefault="000E5CED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96" w:type="pct"/>
          </w:tcPr>
          <w:p w:rsidR="004A7832" w:rsidRPr="00B3409E" w:rsidRDefault="00744BAE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603B2">
              <w:rPr>
                <w:rFonts w:ascii="Times New Roman" w:hAnsi="Times New Roman" w:cs="Times New Roman"/>
                <w:sz w:val="28"/>
                <w:szCs w:val="28"/>
              </w:rPr>
              <w:t xml:space="preserve">алоба на не современные задания </w:t>
            </w:r>
          </w:p>
        </w:tc>
        <w:tc>
          <w:tcPr>
            <w:tcW w:w="862" w:type="pct"/>
          </w:tcPr>
          <w:p w:rsidR="00744BAE" w:rsidRDefault="005603B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Пересмотрен </w:t>
            </w:r>
            <w:r w:rsidR="00744BA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</w:p>
          <w:p w:rsidR="004A7832" w:rsidRPr="00B3409E" w:rsidRDefault="00744BAE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подтвердилось</w:t>
            </w:r>
          </w:p>
        </w:tc>
        <w:tc>
          <w:tcPr>
            <w:tcW w:w="935" w:type="pct"/>
          </w:tcPr>
          <w:p w:rsidR="004A7832" w:rsidRPr="00B3409E" w:rsidRDefault="000E5CED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96" w:type="pct"/>
          </w:tcPr>
          <w:p w:rsidR="004A7832" w:rsidRPr="00B3409E" w:rsidRDefault="005603B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4A7832" w:rsidRPr="00B3409E" w:rsidRDefault="000E5CED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96" w:type="pct"/>
          </w:tcPr>
          <w:p w:rsidR="004A7832" w:rsidRPr="00B3409E" w:rsidRDefault="005603B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4A7832" w:rsidRPr="00B3409E" w:rsidRDefault="000E5CED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A7832" w:rsidRPr="00B3409E" w:rsidRDefault="004A7832" w:rsidP="004A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BAE" w:rsidRPr="00B3409E" w:rsidTr="00151E65">
        <w:trPr>
          <w:jc w:val="center"/>
        </w:trPr>
        <w:tc>
          <w:tcPr>
            <w:tcW w:w="358" w:type="pct"/>
          </w:tcPr>
          <w:p w:rsidR="005603B2" w:rsidRPr="00B3409E" w:rsidRDefault="005603B2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96" w:type="pct"/>
          </w:tcPr>
          <w:p w:rsidR="005603B2" w:rsidRPr="00B3409E" w:rsidRDefault="005603B2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5603B2" w:rsidRPr="00B3409E" w:rsidRDefault="005603B2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5603B2" w:rsidRPr="00B3409E" w:rsidRDefault="000E5CED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5603B2" w:rsidRPr="00B3409E" w:rsidRDefault="005603B2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5603B2" w:rsidRPr="00B3409E" w:rsidRDefault="005603B2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5603B2" w:rsidRPr="00B3409E" w:rsidRDefault="005603B2" w:rsidP="0056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4в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объемы заданий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не обоснована. Методический анализ заданий показал соответствие заданий нормам 4 класса</w:t>
            </w: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обратной связи по предметам биология, иностранный язык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</w:t>
            </w: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загружается материал по биологии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подтвердилось</w:t>
            </w: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обратной связи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иностранному</w:t>
            </w: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3B2"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</w:t>
            </w:r>
          </w:p>
        </w:tc>
        <w:tc>
          <w:tcPr>
            <w:tcW w:w="93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151E65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BAC" w:rsidRPr="00B3409E" w:rsidTr="00151E65">
        <w:trPr>
          <w:jc w:val="center"/>
        </w:trPr>
        <w:tc>
          <w:tcPr>
            <w:tcW w:w="358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96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824BAC" w:rsidRPr="00B3409E" w:rsidRDefault="00151E65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824BAC" w:rsidRPr="00B3409E" w:rsidRDefault="00824BAC" w:rsidP="0082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E65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ежедневных выставлений оценок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журналом</w:t>
            </w: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времени на решение заданий на платформе решу ОГЭ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Учителями предметниками пересмотрено время выполнения заданий</w:t>
            </w: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6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времени на решение заданий на платформе решу ЕГЭ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sz w:val="28"/>
                <w:szCs w:val="28"/>
              </w:rPr>
              <w:t>Учителями предметниками пересмотрено время выполнения заданий</w:t>
            </w: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B3E">
              <w:rPr>
                <w:rFonts w:ascii="Times New Roman" w:hAnsi="Times New Roman" w:cs="Times New Roman"/>
                <w:sz w:val="28"/>
                <w:szCs w:val="28"/>
              </w:rPr>
              <w:t>Не загружается указанная в ссылке электронная платформа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подтверждено</w:t>
            </w: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загружается указанная в ссылке электронная платформа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подтверждено</w:t>
            </w:r>
          </w:p>
        </w:tc>
        <w:tc>
          <w:tcPr>
            <w:tcW w:w="935" w:type="pct"/>
          </w:tcPr>
          <w:p w:rsidR="00151E65" w:rsidRPr="00B3409E" w:rsidRDefault="00855AD1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Сломался системный блок</w:t>
            </w:r>
          </w:p>
        </w:tc>
        <w:tc>
          <w:tcPr>
            <w:tcW w:w="825" w:type="pct"/>
          </w:tcPr>
          <w:p w:rsidR="00151E65" w:rsidRPr="00B3409E" w:rsidRDefault="00855AD1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Предоставлено оборудование школы</w:t>
            </w: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E65" w:rsidRPr="00B3409E" w:rsidTr="00151E65">
        <w:trPr>
          <w:jc w:val="center"/>
        </w:trPr>
        <w:tc>
          <w:tcPr>
            <w:tcW w:w="358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796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6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AE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825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151E65" w:rsidRPr="00B3409E" w:rsidRDefault="00151E65" w:rsidP="0015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09E" w:rsidRPr="00B3409E" w:rsidRDefault="00B3409E" w:rsidP="00B3409E">
      <w:pPr>
        <w:jc w:val="center"/>
        <w:rPr>
          <w:rFonts w:ascii="Times New Roman" w:hAnsi="Times New Roman" w:cs="Times New Roman"/>
          <w:sz w:val="36"/>
        </w:rPr>
      </w:pPr>
    </w:p>
    <w:sectPr w:rsidR="00B3409E" w:rsidRPr="00B3409E" w:rsidSect="00B34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E"/>
    <w:rsid w:val="000D7960"/>
    <w:rsid w:val="000E5CED"/>
    <w:rsid w:val="00151E65"/>
    <w:rsid w:val="0037433C"/>
    <w:rsid w:val="004A7832"/>
    <w:rsid w:val="00531CFA"/>
    <w:rsid w:val="005603B2"/>
    <w:rsid w:val="0062256E"/>
    <w:rsid w:val="00744BAE"/>
    <w:rsid w:val="00824BAC"/>
    <w:rsid w:val="00855AD1"/>
    <w:rsid w:val="00A35835"/>
    <w:rsid w:val="00B3409E"/>
    <w:rsid w:val="00BF5B3E"/>
    <w:rsid w:val="00D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811B-9422-42E2-A6DD-9E695C6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</cp:revision>
  <dcterms:created xsi:type="dcterms:W3CDTF">2020-04-08T11:54:00Z</dcterms:created>
  <dcterms:modified xsi:type="dcterms:W3CDTF">2020-04-08T11:54:00Z</dcterms:modified>
</cp:coreProperties>
</file>