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5B" w:rsidRDefault="003F46FA" w:rsidP="00CA7A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bookmarkStart w:id="0" w:name="_GoBack"/>
      <w:r w:rsidRPr="004E5CF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Отчет о мероприятиях в рамках </w:t>
      </w:r>
      <w:r w:rsidR="00CA7A5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«Недели психологии»</w:t>
      </w:r>
      <w:bookmarkEnd w:id="0"/>
    </w:p>
    <w:p w:rsidR="003F46FA" w:rsidRDefault="003F46FA" w:rsidP="003F46F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в МБОУ СОШ УИОП </w:t>
      </w:r>
      <w:proofErr w:type="spellStart"/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г.Зернограда</w:t>
      </w:r>
      <w:proofErr w:type="spellEnd"/>
    </w:p>
    <w:p w:rsidR="00AF0EEC" w:rsidRPr="00AF0EEC" w:rsidRDefault="00AF0EEC" w:rsidP="00AF0E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AF0EEC">
        <w:rPr>
          <w:sz w:val="28"/>
          <w:szCs w:val="28"/>
        </w:rPr>
        <w:t>Неделя психологии</w:t>
      </w:r>
      <w:r>
        <w:rPr>
          <w:sz w:val="28"/>
          <w:szCs w:val="28"/>
        </w:rPr>
        <w:t xml:space="preserve"> МБОУ СОШ УИОП </w:t>
      </w:r>
      <w:proofErr w:type="spellStart"/>
      <w:r>
        <w:rPr>
          <w:sz w:val="28"/>
          <w:szCs w:val="28"/>
        </w:rPr>
        <w:t>г.Зерноград</w:t>
      </w:r>
      <w:proofErr w:type="spellEnd"/>
      <w:r w:rsidRPr="00AF0EEC">
        <w:rPr>
          <w:sz w:val="28"/>
          <w:szCs w:val="28"/>
        </w:rPr>
        <w:t xml:space="preserve"> была открыта проведением </w:t>
      </w:r>
      <w:proofErr w:type="gramStart"/>
      <w:r w:rsidRPr="00AF0EEC">
        <w:rPr>
          <w:sz w:val="28"/>
          <w:szCs w:val="28"/>
        </w:rPr>
        <w:t>акции</w:t>
      </w:r>
      <w:r w:rsidRPr="00AF0EEC">
        <w:rPr>
          <w:color w:val="333333"/>
          <w:sz w:val="28"/>
          <w:szCs w:val="28"/>
        </w:rPr>
        <w:t xml:space="preserve"> </w:t>
      </w:r>
      <w:r w:rsidRPr="00AF0EEC">
        <w:rPr>
          <w:bCs/>
          <w:iCs/>
          <w:color w:val="333333"/>
          <w:sz w:val="28"/>
          <w:szCs w:val="28"/>
        </w:rPr>
        <w:t xml:space="preserve"> «</w:t>
      </w:r>
      <w:proofErr w:type="gramEnd"/>
      <w:r w:rsidRPr="00AF0EEC">
        <w:rPr>
          <w:bCs/>
          <w:iCs/>
          <w:color w:val="333333"/>
          <w:sz w:val="28"/>
          <w:szCs w:val="28"/>
        </w:rPr>
        <w:t xml:space="preserve">С каким настроением ты </w:t>
      </w:r>
      <w:r>
        <w:rPr>
          <w:bCs/>
          <w:iCs/>
          <w:color w:val="333333"/>
          <w:sz w:val="28"/>
          <w:szCs w:val="28"/>
        </w:rPr>
        <w:t xml:space="preserve">  </w:t>
      </w:r>
      <w:r w:rsidRPr="00AF0EEC">
        <w:rPr>
          <w:bCs/>
          <w:iCs/>
          <w:color w:val="333333"/>
          <w:sz w:val="28"/>
          <w:szCs w:val="28"/>
        </w:rPr>
        <w:t>сегодня пришел в школу?»</w:t>
      </w:r>
      <w:r w:rsidRPr="00AF0EEC">
        <w:rPr>
          <w:color w:val="333333"/>
          <w:sz w:val="28"/>
          <w:szCs w:val="28"/>
        </w:rPr>
        <w:t xml:space="preserve"> Эта акция всегда вызывает самые бурные эмоции.</w:t>
      </w:r>
    </w:p>
    <w:p w:rsidR="00AF0EEC" w:rsidRPr="00AF0EEC" w:rsidRDefault="00AF0EEC" w:rsidP="00AF0EEC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AF0EEC">
        <w:rPr>
          <w:noProof/>
          <w:color w:val="333333"/>
          <w:sz w:val="28"/>
          <w:szCs w:val="28"/>
        </w:rPr>
        <w:drawing>
          <wp:inline distT="0" distB="0" distL="0" distR="0">
            <wp:extent cx="6200775" cy="2638425"/>
            <wp:effectExtent l="0" t="0" r="9525" b="9525"/>
            <wp:docPr id="7" name="Рисунок 7" descr="C:\Users\USER\Desktop\IMG_6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_64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EC" w:rsidRPr="003F46FA" w:rsidRDefault="00AF0EEC" w:rsidP="003F46F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</w:p>
    <w:p w:rsidR="007641FC" w:rsidRPr="00CA7A5B" w:rsidRDefault="005D13F4" w:rsidP="003F46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31.01.22 </w:t>
      </w:r>
      <w:r w:rsidR="00B977A5" w:rsidRPr="003F4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стартовала и акция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Почта добра</w:t>
      </w:r>
      <w:r w:rsidR="00B977A5" w:rsidRPr="003F4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организатор </w:t>
      </w:r>
      <w:r w:rsidR="003F4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Адамова В.О. </w:t>
      </w:r>
      <w:r w:rsidR="00B977A5" w:rsidRPr="003F4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Каждый желающий имеет возможность написать письмо о своих сомнениях, переживаниях или затруднениях школьному психологу, ответ на которое обязательно появится на </w:t>
      </w:r>
      <w:r w:rsidR="00CA7A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стенде в</w:t>
      </w:r>
      <w:r w:rsidR="00B977A5" w:rsidRPr="003F4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школе.</w:t>
      </w:r>
      <w:r w:rsidR="00CA7A5B" w:rsidRPr="00CA7A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A7A5B" w:rsidRDefault="00CA7A5B" w:rsidP="00B1524E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CA7A5B">
        <w:rPr>
          <w:noProof/>
          <w:color w:val="000000" w:themeColor="text1"/>
          <w:sz w:val="28"/>
          <w:szCs w:val="28"/>
          <w:shd w:val="clear" w:color="auto" w:fill="FFFFFF"/>
        </w:rPr>
        <w:lastRenderedPageBreak/>
        <w:drawing>
          <wp:inline distT="0" distB="0" distL="0" distR="0" wp14:anchorId="1FB985A0" wp14:editId="2B4820D8">
            <wp:extent cx="6200775" cy="4810125"/>
            <wp:effectExtent l="0" t="0" r="9525" b="9525"/>
            <wp:docPr id="4" name="Рисунок 4" descr="C:\Users\USER\Desktop\IMG_6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63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4E" w:rsidRDefault="00AF0EEC" w:rsidP="00B1524E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5D13F4">
        <w:rPr>
          <w:color w:val="000000" w:themeColor="text1"/>
          <w:sz w:val="28"/>
          <w:szCs w:val="28"/>
          <w:shd w:val="clear" w:color="auto" w:fill="FFFFFF"/>
        </w:rPr>
        <w:t>Педагог-психолог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Адамова В.</w:t>
      </w:r>
      <w:r w:rsidR="005D13F4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="005D13F4">
        <w:rPr>
          <w:color w:val="000000" w:themeColor="text1"/>
          <w:sz w:val="28"/>
          <w:szCs w:val="28"/>
          <w:shd w:val="clear" w:color="auto" w:fill="FFFFFF"/>
        </w:rPr>
        <w:t xml:space="preserve">  и зам. директора ПО ВР Замковая В.А.</w:t>
      </w:r>
      <w:r w:rsidR="00B977A5" w:rsidRPr="003F46FA">
        <w:rPr>
          <w:color w:val="000000" w:themeColor="text1"/>
          <w:sz w:val="28"/>
          <w:szCs w:val="28"/>
          <w:shd w:val="clear" w:color="auto" w:fill="FFFFFF"/>
        </w:rPr>
        <w:t xml:space="preserve"> организовали для педагогов </w:t>
      </w:r>
      <w:r w:rsidR="00B1524E">
        <w:rPr>
          <w:color w:val="000000" w:themeColor="text1"/>
          <w:sz w:val="28"/>
          <w:szCs w:val="28"/>
          <w:shd w:val="clear" w:color="auto" w:fill="FFFFFF"/>
        </w:rPr>
        <w:t xml:space="preserve">детскую </w:t>
      </w:r>
      <w:r w:rsidR="00B977A5" w:rsidRPr="003F46FA">
        <w:rPr>
          <w:color w:val="000000" w:themeColor="text1"/>
          <w:sz w:val="28"/>
          <w:szCs w:val="28"/>
          <w:shd w:val="clear" w:color="auto" w:fill="FFFFFF"/>
        </w:rPr>
        <w:t>игру «</w:t>
      </w:r>
      <w:r>
        <w:rPr>
          <w:color w:val="000000" w:themeColor="text1"/>
          <w:sz w:val="28"/>
          <w:szCs w:val="28"/>
          <w:shd w:val="clear" w:color="auto" w:fill="FFFFFF"/>
        </w:rPr>
        <w:t>Опасности волшебного леса</w:t>
      </w:r>
      <w:r w:rsidR="00B1524E">
        <w:rPr>
          <w:color w:val="000000" w:themeColor="text1"/>
          <w:sz w:val="28"/>
          <w:szCs w:val="28"/>
          <w:shd w:val="clear" w:color="auto" w:fill="FFFFFF"/>
        </w:rPr>
        <w:t>». Цель</w:t>
      </w:r>
      <w:r w:rsidR="00B977A5" w:rsidRPr="003F46FA">
        <w:rPr>
          <w:color w:val="000000" w:themeColor="text1"/>
          <w:sz w:val="28"/>
          <w:szCs w:val="28"/>
          <w:shd w:val="clear" w:color="auto" w:fill="FFFFFF"/>
        </w:rPr>
        <w:t xml:space="preserve"> игры –</w:t>
      </w:r>
      <w:r w:rsidR="00B1524E" w:rsidRPr="00B1524E">
        <w:rPr>
          <w:rFonts w:ascii="Helvetica" w:hAnsi="Helvetica"/>
          <w:color w:val="333333"/>
          <w:sz w:val="21"/>
          <w:szCs w:val="21"/>
        </w:rPr>
        <w:t xml:space="preserve"> </w:t>
      </w:r>
      <w:r w:rsidR="00B1524E">
        <w:rPr>
          <w:color w:val="000000" w:themeColor="text1"/>
          <w:sz w:val="28"/>
          <w:szCs w:val="28"/>
        </w:rPr>
        <w:t>с</w:t>
      </w:r>
      <w:r w:rsidR="00B1524E" w:rsidRPr="00B1524E">
        <w:rPr>
          <w:color w:val="000000" w:themeColor="text1"/>
          <w:sz w:val="28"/>
          <w:szCs w:val="28"/>
        </w:rPr>
        <w:t>нять тревожность, напряжение.</w:t>
      </w:r>
      <w:r w:rsidR="00B1524E">
        <w:rPr>
          <w:color w:val="000000" w:themeColor="text1"/>
          <w:sz w:val="28"/>
          <w:szCs w:val="28"/>
        </w:rPr>
        <w:t xml:space="preserve"> </w:t>
      </w:r>
      <w:r w:rsidR="00B1524E" w:rsidRPr="00B1524E">
        <w:rPr>
          <w:color w:val="000000" w:themeColor="text1"/>
          <w:sz w:val="28"/>
          <w:szCs w:val="28"/>
        </w:rPr>
        <w:t>Сплочение группы через совместную деятельность</w:t>
      </w:r>
      <w:r w:rsidR="00B977A5" w:rsidRPr="003F46FA">
        <w:rPr>
          <w:color w:val="000000" w:themeColor="text1"/>
          <w:sz w:val="28"/>
          <w:szCs w:val="28"/>
          <w:shd w:val="clear" w:color="auto" w:fill="FFFFFF"/>
        </w:rPr>
        <w:t>, чтобы в стенах школы было уютно и комфортно всем. И детям, и взрослым!</w:t>
      </w:r>
    </w:p>
    <w:p w:rsidR="00B1524E" w:rsidRDefault="00B1524E" w:rsidP="00B1524E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B1524E">
        <w:rPr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5353050" cy="3114675"/>
            <wp:effectExtent l="0" t="0" r="0" b="9525"/>
            <wp:docPr id="1" name="Рисунок 1" descr="C:\Users\USER\Desktop\IMG_6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64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530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A5" w:rsidRDefault="00B977A5" w:rsidP="00B1524E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000000" w:themeColor="text1"/>
          <w:sz w:val="28"/>
          <w:szCs w:val="28"/>
          <w:shd w:val="clear" w:color="auto" w:fill="FFFFFF"/>
        </w:rPr>
      </w:pPr>
      <w:r w:rsidRPr="003F46FA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Дети рисовали на листе бумаги сердце. Потом обсуждали виды эмоций. Которые наполняют нас каждый день. Затем дети выделяли для себя важные эмоции, эмоции, которые наполняют их каждый день, </w:t>
      </w:r>
      <w:r w:rsidR="003F46FA" w:rsidRPr="003F46FA">
        <w:rPr>
          <w:color w:val="000000" w:themeColor="text1"/>
          <w:sz w:val="28"/>
          <w:szCs w:val="28"/>
          <w:shd w:val="clear" w:color="auto" w:fill="FFFFFF"/>
        </w:rPr>
        <w:t>писали их</w:t>
      </w:r>
      <w:r w:rsidRPr="003F46FA">
        <w:rPr>
          <w:color w:val="000000" w:themeColor="text1"/>
          <w:sz w:val="28"/>
          <w:szCs w:val="28"/>
          <w:shd w:val="clear" w:color="auto" w:fill="FFFFFF"/>
        </w:rPr>
        <w:t xml:space="preserve"> около сердца и </w:t>
      </w:r>
      <w:r w:rsidR="003F46FA" w:rsidRPr="003F46FA">
        <w:rPr>
          <w:color w:val="000000" w:themeColor="text1"/>
          <w:sz w:val="28"/>
          <w:szCs w:val="28"/>
          <w:shd w:val="clear" w:color="auto" w:fill="FFFFFF"/>
        </w:rPr>
        <w:t>присваивали каждому</w:t>
      </w:r>
      <w:r w:rsidRPr="003F46FA">
        <w:rPr>
          <w:color w:val="000000" w:themeColor="text1"/>
          <w:sz w:val="28"/>
          <w:szCs w:val="28"/>
          <w:shd w:val="clear" w:color="auto" w:fill="FFFFFF"/>
        </w:rPr>
        <w:t xml:space="preserve"> чувству определенный цвет. Далее, использовали эти цвета, для раскрашивания   сердца. По окончанию занятия мы обсуждали с детьми почему они выбрали именно эти эмоции, почему дали именно такой цвет и что же действительно наполняет их сердце в данный момент и почему.</w:t>
      </w:r>
    </w:p>
    <w:p w:rsidR="00CA7A5B" w:rsidRDefault="00B1524E" w:rsidP="00CA7A5B">
      <w:pPr>
        <w:pStyle w:val="a3"/>
        <w:shd w:val="clear" w:color="auto" w:fill="FFFFFF"/>
        <w:spacing w:before="0" w:beforeAutospacing="0" w:after="150" w:afterAutospacing="0" w:line="360" w:lineRule="auto"/>
        <w:ind w:firstLine="142"/>
        <w:rPr>
          <w:bCs/>
          <w:color w:val="000000"/>
          <w:sz w:val="28"/>
          <w:szCs w:val="28"/>
        </w:rPr>
      </w:pPr>
      <w:r w:rsidRPr="00B1524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400425" cy="3257550"/>
            <wp:effectExtent l="0" t="0" r="9525" b="0"/>
            <wp:docPr id="3" name="Рисунок 3" descr="C:\Users\USER\Desktop\IMG_6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63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5B" w:rsidRPr="00CA7A5B" w:rsidRDefault="00CA7A5B" w:rsidP="00AF0EEC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A7A5B">
        <w:rPr>
          <w:bCs/>
          <w:color w:val="000000"/>
          <w:sz w:val="28"/>
          <w:szCs w:val="28"/>
        </w:rPr>
        <w:t>Психологическая игра "Портрет коллектива»</w:t>
      </w:r>
      <w:r>
        <w:rPr>
          <w:bCs/>
          <w:color w:val="000000"/>
          <w:sz w:val="28"/>
          <w:szCs w:val="28"/>
        </w:rPr>
        <w:t>.</w:t>
      </w:r>
      <w:r w:rsidR="00AF0EEC">
        <w:rPr>
          <w:bCs/>
          <w:color w:val="000000"/>
          <w:sz w:val="28"/>
          <w:szCs w:val="28"/>
        </w:rPr>
        <w:t xml:space="preserve"> Целью, которой являлось </w:t>
      </w:r>
      <w:r w:rsidR="00AF0EEC">
        <w:rPr>
          <w:color w:val="000000"/>
          <w:sz w:val="28"/>
          <w:szCs w:val="28"/>
        </w:rPr>
        <w:t>способствовать</w:t>
      </w:r>
      <w:r>
        <w:rPr>
          <w:color w:val="000000"/>
          <w:sz w:val="28"/>
          <w:szCs w:val="28"/>
        </w:rPr>
        <w:t xml:space="preserve"> сплочению</w:t>
      </w:r>
      <w:r w:rsidRPr="00CA7A5B">
        <w:rPr>
          <w:color w:val="000000"/>
          <w:sz w:val="28"/>
          <w:szCs w:val="28"/>
        </w:rPr>
        <w:t xml:space="preserve"> участников; приобрести опыт в публичном одобрении другого; осознать собственную реакцию на признание со стороны других.</w:t>
      </w:r>
    </w:p>
    <w:p w:rsidR="00CA7A5B" w:rsidRPr="00CA7A5B" w:rsidRDefault="00CA7A5B" w:rsidP="00CA7A5B">
      <w:pPr>
        <w:pBdr>
          <w:left w:val="single" w:sz="12" w:space="0" w:color="417AC9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7A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97790</wp:posOffset>
            </wp:positionV>
            <wp:extent cx="2922905" cy="2141220"/>
            <wp:effectExtent l="0" t="0" r="0" b="0"/>
            <wp:wrapSquare wrapText="bothSides"/>
            <wp:docPr id="5" name="Рисунок 5" descr="C:\Users\USER\Desktop\IMG_6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63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A7A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19450" cy="2160270"/>
            <wp:effectExtent l="0" t="0" r="0" b="0"/>
            <wp:docPr id="6" name="Рисунок 6" descr="C:\Users\USER\Desktop\IMG_6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64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5B" w:rsidRDefault="00CA7A5B" w:rsidP="00CA7A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4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эти акции - ненавязчивы и необычны. Они не мешают существовать в обычном режиме тем, кто хочет их не замечать, но окрашивает в новые яркие краски жизнь тех, кто готов в них включиться. Все мероприятия направлены на укрепление </w:t>
      </w:r>
      <w:r w:rsidRPr="003F4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стрессоустойчивости учащихся и работников школы, создавали определенный настрой, позитивное эмоциональное состояние, когда школа становится единым целым, а находящиеся в ней люди - близкими и интересными собеседниками.</w:t>
      </w:r>
    </w:p>
    <w:p w:rsidR="00AF0EEC" w:rsidRPr="003F46FA" w:rsidRDefault="00AF0EEC" w:rsidP="00CA7A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Педагог-психолог                                        Адамова В.О.</w:t>
      </w:r>
      <w:r w:rsidR="00010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744A3" w:rsidRDefault="005744A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744A3" w:rsidRDefault="005744A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744A3" w:rsidRDefault="005744A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744A3" w:rsidRDefault="005744A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744A3" w:rsidRDefault="005744A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744A3" w:rsidRDefault="005744A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744A3" w:rsidRDefault="005744A3"/>
    <w:sectPr w:rsidR="005744A3" w:rsidSect="00CA7A5B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0283A"/>
    <w:multiLevelType w:val="multilevel"/>
    <w:tmpl w:val="01F8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7A"/>
    <w:rsid w:val="00010050"/>
    <w:rsid w:val="002C5710"/>
    <w:rsid w:val="003F46FA"/>
    <w:rsid w:val="004B329C"/>
    <w:rsid w:val="005744A3"/>
    <w:rsid w:val="005D13F4"/>
    <w:rsid w:val="007641FC"/>
    <w:rsid w:val="00945E66"/>
    <w:rsid w:val="00AF0EEC"/>
    <w:rsid w:val="00B1524E"/>
    <w:rsid w:val="00B977A5"/>
    <w:rsid w:val="00CA7A5B"/>
    <w:rsid w:val="00EC317A"/>
    <w:rsid w:val="00F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51E1B-68FA-4FBD-82D3-0C7A888B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2022-04-08T06:59:00Z</cp:lastPrinted>
  <dcterms:created xsi:type="dcterms:W3CDTF">2022-04-07T12:57:00Z</dcterms:created>
  <dcterms:modified xsi:type="dcterms:W3CDTF">2022-04-08T11:27:00Z</dcterms:modified>
</cp:coreProperties>
</file>