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668" w14:textId="2499342F" w:rsidR="00355D2B" w:rsidRDefault="00355D2B"/>
    <w:p w14:paraId="2473BD74" w14:textId="0737BE78" w:rsidR="004B56C5" w:rsidRDefault="004B56C5"/>
    <w:p w14:paraId="0092C555" w14:textId="19A90926" w:rsidR="004B56C5" w:rsidRDefault="004B56C5"/>
    <w:p w14:paraId="118F8B2C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 w:rsidRPr="004B56C5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Режим работы летнего оздоровительного лагеря</w:t>
      </w:r>
    </w:p>
    <w:p w14:paraId="4ADAD147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 w:rsidRPr="004B56C5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«РАДУГА»</w:t>
      </w:r>
    </w:p>
    <w:p w14:paraId="479B76C5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</w:pPr>
      <w:r w:rsidRPr="004B56C5">
        <w:rPr>
          <w:rFonts w:ascii="Times New Roman" w:eastAsia="Calibri" w:hAnsi="Times New Roman" w:cs="Times New Roman"/>
          <w:b/>
          <w:i/>
          <w:color w:val="C00000"/>
          <w:sz w:val="36"/>
          <w:szCs w:val="36"/>
        </w:rPr>
        <w:t>МБОУ СОШ УИОП г. Зернограда</w:t>
      </w:r>
    </w:p>
    <w:p w14:paraId="32284593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701"/>
        <w:gridCol w:w="1559"/>
        <w:gridCol w:w="1560"/>
        <w:gridCol w:w="1559"/>
      </w:tblGrid>
      <w:tr w:rsidR="004B56C5" w:rsidRPr="004B56C5" w14:paraId="2E4B0026" w14:textId="77777777" w:rsidTr="00A94A06">
        <w:tc>
          <w:tcPr>
            <w:tcW w:w="1844" w:type="dxa"/>
          </w:tcPr>
          <w:p w14:paraId="4E01E25B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3955A19D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Вторник</w:t>
            </w:r>
          </w:p>
          <w:p w14:paraId="2525D4BC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EFBD3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1EFAB16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7283583C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14:paraId="33DCEF8E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14:paraId="3DDEFADF" w14:textId="77777777" w:rsidR="004B56C5" w:rsidRPr="004B56C5" w:rsidRDefault="004B56C5" w:rsidP="004B56C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воскресенье</w:t>
            </w:r>
          </w:p>
        </w:tc>
      </w:tr>
      <w:tr w:rsidR="004B56C5" w:rsidRPr="004B56C5" w14:paraId="3DE0A03C" w14:textId="77777777" w:rsidTr="004B56C5">
        <w:trPr>
          <w:trHeight w:val="279"/>
        </w:trPr>
        <w:tc>
          <w:tcPr>
            <w:tcW w:w="1844" w:type="dxa"/>
          </w:tcPr>
          <w:p w14:paraId="0E51820E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F71B2A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DA106C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 июня</w:t>
            </w:r>
          </w:p>
          <w:p w14:paraId="01B4C3DF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701" w:type="dxa"/>
            <w:shd w:val="clear" w:color="auto" w:fill="FFFFFF"/>
          </w:tcPr>
          <w:p w14:paraId="0ECB042D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2июня </w:t>
            </w:r>
          </w:p>
          <w:p w14:paraId="1D6BF4BD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</w:tcPr>
          <w:p w14:paraId="5198BE97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3июня  </w:t>
            </w:r>
            <w:r w:rsidRPr="004B56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6BD48F14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  <w:r w:rsidRPr="004B56C5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5481E581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 июня</w:t>
            </w:r>
          </w:p>
          <w:p w14:paraId="164E6DCB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shd w:val="clear" w:color="auto" w:fill="FFFFFF"/>
          </w:tcPr>
          <w:p w14:paraId="59D6B5BF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 xml:space="preserve">5 июня </w:t>
            </w:r>
            <w:r w:rsidRPr="004B56C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Выходной</w:t>
            </w:r>
          </w:p>
          <w:p w14:paraId="1D0758A6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6C5" w:rsidRPr="004B56C5" w14:paraId="649AD97C" w14:textId="77777777" w:rsidTr="004B56C5">
        <w:tc>
          <w:tcPr>
            <w:tcW w:w="1844" w:type="dxa"/>
            <w:shd w:val="clear" w:color="auto" w:fill="FFFFFF"/>
          </w:tcPr>
          <w:p w14:paraId="6D700605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6 июня</w:t>
            </w:r>
            <w:r w:rsidRPr="004B56C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Выходной</w:t>
            </w:r>
          </w:p>
          <w:p w14:paraId="7DA3E10D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ЕГЭ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2FDBE04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 июня</w:t>
            </w:r>
          </w:p>
          <w:p w14:paraId="2B6F5088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shd w:val="clear" w:color="auto" w:fill="FFFFFF"/>
          </w:tcPr>
          <w:p w14:paraId="68714A45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 июня</w:t>
            </w:r>
          </w:p>
          <w:p w14:paraId="5D3B233D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701" w:type="dxa"/>
            <w:shd w:val="clear" w:color="auto" w:fill="FFFFFF"/>
          </w:tcPr>
          <w:p w14:paraId="40C3C3C3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 июня</w:t>
            </w:r>
          </w:p>
          <w:p w14:paraId="3139D932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8.30-</w:t>
            </w: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14.30</w:t>
            </w:r>
          </w:p>
        </w:tc>
        <w:tc>
          <w:tcPr>
            <w:tcW w:w="1559" w:type="dxa"/>
            <w:shd w:val="clear" w:color="auto" w:fill="FFFFFF"/>
          </w:tcPr>
          <w:p w14:paraId="134E2656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 июня</w:t>
            </w:r>
          </w:p>
          <w:p w14:paraId="38217C8C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60" w:type="dxa"/>
            <w:shd w:val="clear" w:color="auto" w:fill="FFFFFF"/>
          </w:tcPr>
          <w:p w14:paraId="77B3CF63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 июня</w:t>
            </w:r>
          </w:p>
          <w:p w14:paraId="48280293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shd w:val="clear" w:color="auto" w:fill="FFFFFF"/>
          </w:tcPr>
          <w:p w14:paraId="41F793C0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  <w:t>12 июня</w:t>
            </w:r>
            <w:r w:rsidRPr="004B56C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Выходной</w:t>
            </w:r>
          </w:p>
          <w:p w14:paraId="51EBF821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56C5" w:rsidRPr="004B56C5" w14:paraId="49804AFE" w14:textId="77777777" w:rsidTr="004B56C5"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23965F89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13 июня</w:t>
            </w:r>
          </w:p>
          <w:p w14:paraId="5ADBDD6A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Выходной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FCA12C2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 июня</w:t>
            </w:r>
            <w:r w:rsidRPr="004B56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463E81DB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67087F2E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15 июня</w:t>
            </w:r>
          </w:p>
          <w:p w14:paraId="4C03F2A2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E801268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14 июня</w:t>
            </w:r>
          </w:p>
          <w:p w14:paraId="224F0CA7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shd w:val="clear" w:color="auto" w:fill="FFFFFF"/>
          </w:tcPr>
          <w:p w14:paraId="4DA53996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17 июня</w:t>
            </w:r>
          </w:p>
          <w:p w14:paraId="569EFDF1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60" w:type="dxa"/>
            <w:shd w:val="clear" w:color="auto" w:fill="FFFFFF"/>
          </w:tcPr>
          <w:p w14:paraId="2C80E736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18 июня</w:t>
            </w:r>
          </w:p>
          <w:p w14:paraId="6832C23B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shd w:val="clear" w:color="auto" w:fill="FFFFFF"/>
          </w:tcPr>
          <w:p w14:paraId="7E523370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19 июня</w:t>
            </w:r>
            <w:r w:rsidRPr="004B56C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Выходной</w:t>
            </w:r>
          </w:p>
          <w:p w14:paraId="328C4002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6C5" w:rsidRPr="004B56C5" w14:paraId="3867D2E2" w14:textId="77777777" w:rsidTr="004B56C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C9C9F0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 xml:space="preserve">20 июня </w:t>
            </w:r>
          </w:p>
          <w:p w14:paraId="2D54E9F5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ЕГЭ</w:t>
            </w:r>
          </w:p>
          <w:p w14:paraId="2DA039D1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  <w:t>ВЫХОДНОЙ</w:t>
            </w:r>
          </w:p>
          <w:p w14:paraId="76D6CA49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1B37AD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21 июня</w:t>
            </w:r>
          </w:p>
          <w:p w14:paraId="1433A3B8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1C8258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22 июня</w:t>
            </w:r>
          </w:p>
          <w:p w14:paraId="0CC11BCD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701" w:type="dxa"/>
            <w:shd w:val="clear" w:color="auto" w:fill="FFFFFF"/>
          </w:tcPr>
          <w:p w14:paraId="675432EE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23 июня</w:t>
            </w:r>
          </w:p>
          <w:p w14:paraId="2432BBCA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</w:tc>
        <w:tc>
          <w:tcPr>
            <w:tcW w:w="1559" w:type="dxa"/>
            <w:shd w:val="clear" w:color="auto" w:fill="FFFFFF"/>
          </w:tcPr>
          <w:p w14:paraId="495AFA5E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24 июня</w:t>
            </w:r>
          </w:p>
          <w:p w14:paraId="4243B4A7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8.30-14.30</w:t>
            </w:r>
          </w:p>
          <w:p w14:paraId="3A762F9A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14:paraId="630D04FA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B56C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0584E974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FCB991" w14:textId="77777777" w:rsidR="004B56C5" w:rsidRPr="004B56C5" w:rsidRDefault="004B56C5" w:rsidP="004B56C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11EE77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F5EDDA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B27486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56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E2D2F94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873BCD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0DE4D7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10DCE2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F6763B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22B51D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68AE0CC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8DE9B9F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04EE5E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B394A30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FDFFC91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EE8F429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EB862F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B87A93F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E748623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74AEC06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4D46AB" w14:textId="77777777" w:rsidR="004B56C5" w:rsidRPr="004B56C5" w:rsidRDefault="004B56C5" w:rsidP="004B56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F9CF992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1F1BA7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8747F55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845930D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0275C40" w14:textId="77777777" w:rsidR="004B56C5" w:rsidRPr="004B56C5" w:rsidRDefault="004B56C5" w:rsidP="004B56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4D0C449" w14:textId="77777777" w:rsidR="004B56C5" w:rsidRDefault="004B56C5"/>
    <w:sectPr w:rsidR="004B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2B"/>
    <w:rsid w:val="00355D2B"/>
    <w:rsid w:val="004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32F0"/>
  <w15:chartTrackingRefBased/>
  <w15:docId w15:val="{6767CC73-3BAC-419D-AAB0-1384CAC1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2022-05-07T08:18:00Z</dcterms:created>
  <dcterms:modified xsi:type="dcterms:W3CDTF">2022-05-07T08:18:00Z</dcterms:modified>
</cp:coreProperties>
</file>