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F1" w:rsidRPr="002512D7" w:rsidRDefault="00E90691" w:rsidP="002512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3412646"/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E1DF1" w:rsidRPr="002512D7" w:rsidRDefault="00E90691" w:rsidP="002512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70ce6c04-5d85-4344-8b96-f0be4c959e1f"/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</w:t>
      </w:r>
      <w:r w:rsidR="002512D7"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bookmarkEnd w:id="1"/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E1DF1" w:rsidRPr="002512D7" w:rsidRDefault="00E90691" w:rsidP="002512D7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55bf24e-ba11-449f-8602-e458d8176250"/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образования Администрации Зерноградского района</w:t>
      </w:r>
      <w:bookmarkEnd w:id="2"/>
      <w:r w:rsidRPr="0025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512D7" w:rsidRPr="002512D7" w:rsidRDefault="002512D7" w:rsidP="002512D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2D7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</w:t>
      </w:r>
    </w:p>
    <w:p w:rsidR="002512D7" w:rsidRPr="002512D7" w:rsidRDefault="002512D7" w:rsidP="002512D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2D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</w:t>
      </w:r>
      <w:proofErr w:type="gramStart"/>
      <w:r w:rsidRPr="002512D7">
        <w:rPr>
          <w:rFonts w:ascii="Times New Roman" w:hAnsi="Times New Roman" w:cs="Times New Roman"/>
          <w:sz w:val="24"/>
          <w:szCs w:val="24"/>
          <w:lang w:val="ru-RU"/>
        </w:rPr>
        <w:t>средняя</w:t>
      </w:r>
      <w:proofErr w:type="gramEnd"/>
      <w:r w:rsidRPr="002512D7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общеобразовательная</w:t>
      </w:r>
    </w:p>
    <w:p w:rsidR="002512D7" w:rsidRPr="002512D7" w:rsidRDefault="002512D7" w:rsidP="002512D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12D7">
        <w:rPr>
          <w:rFonts w:ascii="Times New Roman" w:hAnsi="Times New Roman" w:cs="Times New Roman"/>
          <w:sz w:val="24"/>
          <w:szCs w:val="24"/>
          <w:lang w:val="ru-RU"/>
        </w:rPr>
        <w:t>школа с углубленным изучением математики, информатики, иностранных языков г</w:t>
      </w:r>
      <w:proofErr w:type="gramStart"/>
      <w:r w:rsidRPr="002512D7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2512D7">
        <w:rPr>
          <w:rFonts w:ascii="Times New Roman" w:hAnsi="Times New Roman" w:cs="Times New Roman"/>
          <w:sz w:val="24"/>
          <w:szCs w:val="24"/>
          <w:lang w:val="ru-RU"/>
        </w:rPr>
        <w:t>ернограда</w:t>
      </w:r>
    </w:p>
    <w:p w:rsidR="003E1DF1" w:rsidRPr="002512D7" w:rsidRDefault="003E1DF1" w:rsidP="002512D7">
      <w:pPr>
        <w:spacing w:after="0"/>
        <w:ind w:left="120"/>
        <w:jc w:val="center"/>
        <w:rPr>
          <w:lang w:val="ru-RU"/>
        </w:rPr>
      </w:pPr>
    </w:p>
    <w:p w:rsidR="003E1DF1" w:rsidRPr="002512D7" w:rsidRDefault="003E1DF1">
      <w:pPr>
        <w:spacing w:after="0"/>
        <w:ind w:left="120"/>
        <w:rPr>
          <w:lang w:val="ru-RU"/>
        </w:rPr>
      </w:pPr>
    </w:p>
    <w:p w:rsidR="003E1DF1" w:rsidRPr="002512D7" w:rsidRDefault="003E1DF1">
      <w:pPr>
        <w:spacing w:after="0"/>
        <w:ind w:left="120"/>
        <w:rPr>
          <w:lang w:val="ru-RU"/>
        </w:rPr>
      </w:pPr>
      <w:bookmarkStart w:id="3" w:name="_GoBack"/>
      <w:bookmarkEnd w:id="3"/>
    </w:p>
    <w:p w:rsidR="003E1DF1" w:rsidRPr="002512D7" w:rsidRDefault="003E1DF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0691" w:rsidRPr="00E2220E" w:rsidTr="00E90691">
        <w:tc>
          <w:tcPr>
            <w:tcW w:w="3114" w:type="dxa"/>
          </w:tcPr>
          <w:p w:rsidR="00E90691" w:rsidRPr="0040209D" w:rsidRDefault="00E90691" w:rsidP="00E9069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90691" w:rsidRPr="008944ED" w:rsidRDefault="00E90691" w:rsidP="00E906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советом школы</w:t>
            </w:r>
          </w:p>
          <w:p w:rsidR="00E90691" w:rsidRDefault="00E90691" w:rsidP="00E906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691" w:rsidRPr="008944ED" w:rsidRDefault="00E90691" w:rsidP="00E906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E90691" w:rsidRDefault="00E90691" w:rsidP="00E90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691" w:rsidRPr="0040209D" w:rsidRDefault="00E90691" w:rsidP="00E906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691" w:rsidRPr="0040209D" w:rsidRDefault="00E90691" w:rsidP="00E906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0691" w:rsidRPr="008944ED" w:rsidRDefault="00E90691" w:rsidP="00E906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90691" w:rsidRDefault="00E90691" w:rsidP="00E906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691" w:rsidRPr="008944ED" w:rsidRDefault="00E90691" w:rsidP="00E906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E90691" w:rsidRDefault="00E90691" w:rsidP="00E90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691" w:rsidRPr="0040209D" w:rsidRDefault="00E90691" w:rsidP="00E906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691" w:rsidRDefault="00E90691" w:rsidP="00E906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0691" w:rsidRPr="008944ED" w:rsidRDefault="00E90691" w:rsidP="00E906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90691" w:rsidRDefault="00E90691" w:rsidP="00E9069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691" w:rsidRPr="008944ED" w:rsidRDefault="00E90691" w:rsidP="00E906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 И.Б.</w:t>
            </w:r>
          </w:p>
          <w:p w:rsidR="00E90691" w:rsidRDefault="00E90691" w:rsidP="00E90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691" w:rsidRPr="0040209D" w:rsidRDefault="00E90691" w:rsidP="00E906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1DF1" w:rsidRDefault="003E1DF1">
      <w:pPr>
        <w:spacing w:after="0"/>
        <w:ind w:left="120"/>
      </w:pPr>
    </w:p>
    <w:p w:rsidR="003E1DF1" w:rsidRDefault="00E906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E1DF1" w:rsidRDefault="003E1DF1">
      <w:pPr>
        <w:spacing w:after="0"/>
        <w:ind w:left="120"/>
      </w:pPr>
    </w:p>
    <w:p w:rsidR="003E1DF1" w:rsidRDefault="003E1DF1">
      <w:pPr>
        <w:spacing w:after="0"/>
        <w:ind w:left="120"/>
      </w:pPr>
    </w:p>
    <w:p w:rsidR="003E1DF1" w:rsidRDefault="003E1DF1">
      <w:pPr>
        <w:spacing w:after="0"/>
        <w:ind w:left="120"/>
      </w:pPr>
    </w:p>
    <w:p w:rsidR="003E1DF1" w:rsidRDefault="00E906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1DF1" w:rsidRDefault="00E9069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3111701)</w:t>
      </w:r>
    </w:p>
    <w:p w:rsidR="003E1DF1" w:rsidRDefault="003E1DF1">
      <w:pPr>
        <w:spacing w:after="0"/>
        <w:ind w:left="120"/>
        <w:jc w:val="center"/>
      </w:pPr>
    </w:p>
    <w:p w:rsidR="003E1DF1" w:rsidRPr="00E90691" w:rsidRDefault="00E90691">
      <w:pPr>
        <w:spacing w:after="0" w:line="408" w:lineRule="auto"/>
        <w:ind w:left="120"/>
        <w:jc w:val="center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3E1DF1" w:rsidRPr="00E90691" w:rsidRDefault="00E90691">
      <w:pPr>
        <w:spacing w:after="0" w:line="408" w:lineRule="auto"/>
        <w:ind w:left="120"/>
        <w:jc w:val="center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3E1DF1">
      <w:pPr>
        <w:spacing w:after="0"/>
        <w:ind w:left="120"/>
        <w:jc w:val="center"/>
        <w:rPr>
          <w:lang w:val="ru-RU"/>
        </w:rPr>
      </w:pPr>
    </w:p>
    <w:p w:rsidR="003E1DF1" w:rsidRPr="00E90691" w:rsidRDefault="00E90691">
      <w:pPr>
        <w:spacing w:after="0"/>
        <w:ind w:left="120"/>
        <w:jc w:val="center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2bdabb-0f2d-40ee-bf7c-727852ad74ae"/>
      <w:r w:rsidRPr="00E9069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E90691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E90691">
        <w:rPr>
          <w:rFonts w:ascii="Times New Roman" w:hAnsi="Times New Roman"/>
          <w:b/>
          <w:color w:val="000000"/>
          <w:sz w:val="28"/>
          <w:lang w:val="ru-RU"/>
        </w:rPr>
        <w:t>ерноград</w:t>
      </w:r>
      <w:bookmarkEnd w:id="4"/>
      <w:r w:rsidRPr="00E906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Pr="00E906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906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0691">
        <w:rPr>
          <w:rFonts w:ascii="Times New Roman" w:hAnsi="Times New Roman"/>
          <w:color w:val="000000"/>
          <w:sz w:val="28"/>
          <w:lang w:val="ru-RU"/>
        </w:rPr>
        <w:t>​</w:t>
      </w:r>
    </w:p>
    <w:p w:rsidR="003E1DF1" w:rsidRPr="00E90691" w:rsidRDefault="003E1DF1">
      <w:pPr>
        <w:spacing w:after="0"/>
        <w:ind w:left="120"/>
        <w:rPr>
          <w:lang w:val="ru-RU"/>
        </w:rPr>
      </w:pPr>
    </w:p>
    <w:p w:rsidR="003E1DF1" w:rsidRPr="00E90691" w:rsidRDefault="003E1DF1">
      <w:pPr>
        <w:rPr>
          <w:lang w:val="ru-RU"/>
        </w:rPr>
        <w:sectPr w:rsidR="003E1DF1" w:rsidRPr="00E90691">
          <w:pgSz w:w="11906" w:h="16383"/>
          <w:pgMar w:top="1134" w:right="850" w:bottom="1134" w:left="1701" w:header="720" w:footer="720" w:gutter="0"/>
          <w:cols w:space="720"/>
        </w:sect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bookmarkStart w:id="6" w:name="block-23412642"/>
      <w:bookmarkEnd w:id="0"/>
      <w:r w:rsidRPr="00E906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3E1DF1" w:rsidRDefault="00E906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3E1DF1" w:rsidRPr="00E90691" w:rsidRDefault="00E90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3E1DF1" w:rsidRPr="00E90691" w:rsidRDefault="00E906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E90691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90691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90691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E1DF1" w:rsidRPr="00E90691" w:rsidRDefault="00E90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3E1DF1" w:rsidRPr="00E90691" w:rsidRDefault="00E90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E1DF1" w:rsidRPr="00E90691" w:rsidRDefault="00E90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E1DF1" w:rsidRPr="00E90691" w:rsidRDefault="00E90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E1DF1" w:rsidRPr="00E90691" w:rsidRDefault="00E906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E1DF1" w:rsidRPr="00E90691" w:rsidRDefault="00E90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E1DF1" w:rsidRPr="00E90691" w:rsidRDefault="00E90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E1DF1" w:rsidRPr="00E90691" w:rsidRDefault="00E90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E1DF1" w:rsidRPr="00E90691" w:rsidRDefault="00E90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3E1DF1" w:rsidRPr="00E90691" w:rsidRDefault="00E90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E1DF1" w:rsidRPr="00E90691" w:rsidRDefault="00E906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E90691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  <w:r w:rsidRPr="00E906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3E1DF1" w:rsidRPr="00E90691" w:rsidRDefault="003E1DF1">
      <w:pPr>
        <w:rPr>
          <w:lang w:val="ru-RU"/>
        </w:rPr>
        <w:sectPr w:rsidR="003E1DF1" w:rsidRPr="00E90691">
          <w:pgSz w:w="11906" w:h="16383"/>
          <w:pgMar w:top="1134" w:right="850" w:bottom="1134" w:left="1701" w:header="720" w:footer="720" w:gutter="0"/>
          <w:cols w:space="720"/>
        </w:sect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3412643"/>
      <w:bookmarkEnd w:id="6"/>
      <w:bookmarkEnd w:id="8"/>
      <w:r w:rsidRPr="00E906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Модель системы отсчёта, иллюстрация кинематических характеристик движения.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Измерение сил.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3E1DF1" w:rsidRPr="002512D7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 w:rsidRPr="002512D7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связи работы силы с изменением механической энергии тела на примере растяжения резинового жгута.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gramStart"/>
      <w:r>
        <w:rPr>
          <w:rFonts w:ascii="Times New Roman" w:hAnsi="Times New Roman"/>
          <w:color w:val="000000"/>
          <w:sz w:val="28"/>
        </w:rPr>
        <w:t>Броуновское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Диффузия. Характер движения и взаимодействия частиц вещества.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</w:t>
      </w:r>
      <w:r w:rsidRPr="000F188C">
        <w:rPr>
          <w:rFonts w:ascii="Times New Roman" w:hAnsi="Times New Roman"/>
          <w:color w:val="000000"/>
          <w:sz w:val="28"/>
          <w:lang w:val="ru-RU"/>
        </w:rPr>
        <w:t xml:space="preserve">Изопроцессы в идеальном газе с постоянным количеством вещества. 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изопроцессов: изотерма, изохора, изобара.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между параметрами состояния разреженного газа.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Уравнение теплового баланса.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 w:rsidRPr="002512D7">
        <w:rPr>
          <w:rFonts w:ascii="Times New Roman" w:hAnsi="Times New Roman"/>
          <w:color w:val="000000"/>
          <w:sz w:val="28"/>
          <w:lang w:val="ru-RU"/>
        </w:rPr>
        <w:t xml:space="preserve">Электрический заряд. 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3E1DF1" w:rsidRPr="002512D7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2512D7">
        <w:rPr>
          <w:rFonts w:ascii="Times New Roman" w:hAnsi="Times New Roman"/>
          <w:color w:val="000000"/>
          <w:sz w:val="28"/>
          <w:lang w:val="ru-RU"/>
        </w:rPr>
        <w:t xml:space="preserve">Диэлектрическая проницаемость.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2512D7">
        <w:rPr>
          <w:rFonts w:ascii="Times New Roman" w:hAnsi="Times New Roman"/>
          <w:color w:val="000000"/>
          <w:sz w:val="28"/>
          <w:lang w:val="ru-RU"/>
        </w:rPr>
        <w:t xml:space="preserve">Электроёмкость. Конденсатор. Электроёмкость плоского конденсатора. </w:t>
      </w:r>
      <w:r w:rsidRPr="00E90691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Проводники в электростатическом поле.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906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90691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90691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lastRenderedPageBreak/>
        <w:t>Химия: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bookmarkStart w:id="10" w:name="block-23412644"/>
      <w:bookmarkEnd w:id="9"/>
      <w:r w:rsidRPr="00E9069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3E1DF1" w:rsidRPr="00E90691" w:rsidRDefault="003E1DF1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3E1DF1" w:rsidRPr="00E90691" w:rsidRDefault="00E90691">
      <w:pPr>
        <w:spacing w:after="0"/>
        <w:ind w:left="120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E1DF1" w:rsidRPr="00E90691" w:rsidRDefault="003E1DF1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3E1DF1" w:rsidRPr="00E90691" w:rsidRDefault="00E90691">
      <w:pPr>
        <w:spacing w:after="0"/>
        <w:ind w:left="120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1DF1" w:rsidRPr="00E90691" w:rsidRDefault="003E1DF1">
      <w:pPr>
        <w:spacing w:after="0"/>
        <w:ind w:left="120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0691">
        <w:rPr>
          <w:rFonts w:ascii="Times New Roman" w:hAnsi="Times New Roman"/>
          <w:color w:val="000000"/>
          <w:sz w:val="28"/>
          <w:lang w:val="ru-RU"/>
        </w:rPr>
        <w:t>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E1DF1" w:rsidRPr="00E90691" w:rsidRDefault="003E1DF1">
      <w:pPr>
        <w:spacing w:after="0" w:line="264" w:lineRule="auto"/>
        <w:ind w:left="120"/>
        <w:jc w:val="both"/>
        <w:rPr>
          <w:lang w:val="ru-RU"/>
        </w:rPr>
      </w:pP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E1DF1" w:rsidRPr="00E90691" w:rsidRDefault="00E90691">
      <w:pPr>
        <w:spacing w:after="0" w:line="264" w:lineRule="auto"/>
        <w:ind w:left="120"/>
        <w:jc w:val="both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E1DF1" w:rsidRPr="00E90691" w:rsidRDefault="003E1DF1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3E1DF1" w:rsidRPr="00E90691" w:rsidRDefault="003E1DF1">
      <w:pPr>
        <w:spacing w:after="0"/>
        <w:ind w:left="120"/>
        <w:rPr>
          <w:lang w:val="ru-RU"/>
        </w:rPr>
      </w:pPr>
    </w:p>
    <w:p w:rsidR="003E1DF1" w:rsidRPr="00E90691" w:rsidRDefault="00E90691">
      <w:pPr>
        <w:spacing w:after="0"/>
        <w:ind w:left="120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691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изопроцессах, электризация тел, взаимодействие зарядов;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E90691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</w:t>
      </w: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>при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теоретические знания </w:t>
      </w:r>
      <w:proofErr w:type="gramStart"/>
      <w:r w:rsidRPr="00E90691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E90691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E1DF1" w:rsidRPr="00E90691" w:rsidRDefault="00E90691">
      <w:pPr>
        <w:spacing w:after="0" w:line="264" w:lineRule="auto"/>
        <w:ind w:firstLine="600"/>
        <w:jc w:val="both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E1DF1" w:rsidRDefault="00E90691">
      <w:pPr>
        <w:spacing w:after="0"/>
        <w:ind w:left="120"/>
      </w:pPr>
      <w:bookmarkStart w:id="15" w:name="block-23412645"/>
      <w:bookmarkEnd w:id="1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1DF1" w:rsidRDefault="00E906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3E1DF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</w:tr>
      <w:tr w:rsidR="003E1DF1" w:rsidRPr="00251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6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F1" w:rsidRDefault="003E1DF1"/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F1" w:rsidRDefault="003E1DF1"/>
        </w:tc>
      </w:tr>
      <w:tr w:rsidR="003E1DF1" w:rsidRPr="002512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06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F1" w:rsidRDefault="003E1DF1"/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F1" w:rsidRDefault="003E1DF1"/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1DF1" w:rsidRDefault="003E1DF1"/>
        </w:tc>
      </w:tr>
    </w:tbl>
    <w:p w:rsidR="003E1DF1" w:rsidRDefault="003E1DF1">
      <w:pPr>
        <w:sectPr w:rsidR="003E1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F1" w:rsidRDefault="00E906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3E1DF1" w:rsidRDefault="003E1DF1">
      <w:pPr>
        <w:sectPr w:rsidR="003E1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F1" w:rsidRDefault="003E1DF1">
      <w:pPr>
        <w:sectPr w:rsidR="003E1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F1" w:rsidRDefault="00E90691">
      <w:pPr>
        <w:spacing w:after="0"/>
        <w:ind w:left="120"/>
      </w:pPr>
      <w:bookmarkStart w:id="16" w:name="block-2341264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0F18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3E1DF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1DF1" w:rsidRDefault="003E1D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DF1" w:rsidRDefault="003E1DF1"/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D1F28">
              <w:rPr>
                <w:lang w:val="ru-RU"/>
              </w:rPr>
              <w:t>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D1F28">
              <w:rPr>
                <w:lang w:val="ru-RU"/>
              </w:rPr>
              <w:t>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5D1F28">
              <w:rPr>
                <w:lang w:val="ru-RU"/>
              </w:rPr>
              <w:t>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5D1F28">
              <w:rPr>
                <w:lang w:val="ru-RU"/>
              </w:rPr>
              <w:t>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D1F28">
              <w:rPr>
                <w:lang w:val="ru-RU"/>
              </w:rPr>
              <w:t>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D1F28">
              <w:rPr>
                <w:lang w:val="ru-RU"/>
              </w:rPr>
              <w:t>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5D1F28" w:rsidRDefault="005D1F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Pr="005D1F28" w:rsidRDefault="005D1F2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природе. Второй закон </w:t>
            </w: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proofErr w:type="gramStart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1DF1" w:rsidRPr="002512D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E1DF1" w:rsidRDefault="003E1DF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6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D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Pr="00E90691" w:rsidRDefault="00E90691">
            <w:pPr>
              <w:spacing w:after="0"/>
              <w:ind w:left="135"/>
              <w:rPr>
                <w:lang w:val="ru-RU"/>
              </w:rPr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 w:rsidRPr="00E90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E1DF1" w:rsidRDefault="00E906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DF1" w:rsidRDefault="003E1DF1"/>
        </w:tc>
      </w:tr>
    </w:tbl>
    <w:p w:rsidR="003E1DF1" w:rsidRDefault="003E1DF1">
      <w:pPr>
        <w:sectPr w:rsidR="003E1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F1" w:rsidRDefault="003E1DF1">
      <w:pPr>
        <w:spacing w:after="0"/>
        <w:ind w:left="120"/>
      </w:pPr>
    </w:p>
    <w:p w:rsidR="003E1DF1" w:rsidRDefault="003E1DF1">
      <w:pPr>
        <w:sectPr w:rsidR="003E1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F1" w:rsidRDefault="003E1DF1">
      <w:pPr>
        <w:sectPr w:rsidR="003E1D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DF1" w:rsidRDefault="00E90691">
      <w:pPr>
        <w:spacing w:after="0"/>
        <w:ind w:left="120"/>
      </w:pPr>
      <w:bookmarkStart w:id="17" w:name="block-2341264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E1DF1" w:rsidRDefault="00E906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1DF1" w:rsidRPr="00E90691" w:rsidRDefault="00E90691">
      <w:pPr>
        <w:spacing w:after="0" w:line="480" w:lineRule="auto"/>
        <w:ind w:left="120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a9386bb-e7ff-4ebc-8147-4f8d4a35ad83"/>
      <w:r w:rsidRPr="00E90691">
        <w:rPr>
          <w:rFonts w:ascii="Times New Roman" w:hAnsi="Times New Roman"/>
          <w:color w:val="000000"/>
          <w:sz w:val="28"/>
          <w:lang w:val="ru-RU"/>
        </w:rPr>
        <w:t>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bookmarkEnd w:id="18"/>
      <w:r w:rsidRPr="00E906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1DF1" w:rsidRPr="00E90691" w:rsidRDefault="00E90691">
      <w:pPr>
        <w:spacing w:after="0" w:line="480" w:lineRule="auto"/>
        <w:ind w:left="120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3a397326-1426-48a9-960f-d390ba630406"/>
      <w:r w:rsidRPr="00E90691">
        <w:rPr>
          <w:rFonts w:ascii="Times New Roman" w:hAnsi="Times New Roman"/>
          <w:color w:val="000000"/>
          <w:sz w:val="28"/>
          <w:lang w:val="ru-RU"/>
        </w:rPr>
        <w:t>-</w:t>
      </w:r>
      <w:bookmarkEnd w:id="19"/>
      <w:r w:rsidRPr="00E90691">
        <w:rPr>
          <w:rFonts w:ascii="Times New Roman" w:hAnsi="Times New Roman"/>
          <w:color w:val="000000"/>
          <w:sz w:val="28"/>
          <w:lang w:val="ru-RU"/>
        </w:rPr>
        <w:t>‌</w:t>
      </w:r>
    </w:p>
    <w:p w:rsidR="003E1DF1" w:rsidRPr="00E90691" w:rsidRDefault="00E90691">
      <w:pPr>
        <w:spacing w:after="0"/>
        <w:ind w:left="120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​</w:t>
      </w:r>
    </w:p>
    <w:p w:rsidR="003E1DF1" w:rsidRPr="00E90691" w:rsidRDefault="00E90691">
      <w:pPr>
        <w:spacing w:after="0" w:line="480" w:lineRule="auto"/>
        <w:ind w:left="120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1DF1" w:rsidRPr="00E90691" w:rsidRDefault="00E90691">
      <w:pPr>
        <w:spacing w:after="0" w:line="480" w:lineRule="auto"/>
        <w:ind w:left="120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00a32ca0-efae-40a0-8719-4e0733f90a15"/>
      <w:r w:rsidRPr="00E90691">
        <w:rPr>
          <w:rFonts w:ascii="Times New Roman" w:hAnsi="Times New Roman"/>
          <w:color w:val="000000"/>
          <w:sz w:val="28"/>
          <w:lang w:val="ru-RU"/>
        </w:rPr>
        <w:t>-</w:t>
      </w:r>
      <w:bookmarkEnd w:id="20"/>
      <w:r w:rsidRPr="00E906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1DF1" w:rsidRPr="00E90691" w:rsidRDefault="003E1DF1">
      <w:pPr>
        <w:spacing w:after="0"/>
        <w:ind w:left="120"/>
        <w:rPr>
          <w:lang w:val="ru-RU"/>
        </w:rPr>
      </w:pPr>
    </w:p>
    <w:p w:rsidR="003E1DF1" w:rsidRPr="00E90691" w:rsidRDefault="00E90691">
      <w:pPr>
        <w:spacing w:after="0" w:line="480" w:lineRule="auto"/>
        <w:ind w:left="120"/>
        <w:rPr>
          <w:lang w:val="ru-RU"/>
        </w:rPr>
      </w:pPr>
      <w:r w:rsidRPr="00E906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1DF1" w:rsidRPr="00E90691" w:rsidRDefault="00E90691">
      <w:pPr>
        <w:spacing w:after="0" w:line="480" w:lineRule="auto"/>
        <w:ind w:left="120"/>
        <w:rPr>
          <w:lang w:val="ru-RU"/>
        </w:rPr>
      </w:pPr>
      <w:r w:rsidRPr="00E90691">
        <w:rPr>
          <w:rFonts w:ascii="Times New Roman" w:hAnsi="Times New Roman"/>
          <w:color w:val="000000"/>
          <w:sz w:val="28"/>
          <w:lang w:val="ru-RU"/>
        </w:rPr>
        <w:t>​</w:t>
      </w:r>
      <w:r w:rsidRPr="00E90691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77f6c9bd-a056-4755-96aa-6aba8e5a5d8a"/>
      <w:r>
        <w:rPr>
          <w:rFonts w:ascii="Times New Roman" w:hAnsi="Times New Roman"/>
          <w:color w:val="000000"/>
          <w:sz w:val="28"/>
        </w:rPr>
        <w:t>https</w:t>
      </w:r>
      <w:r w:rsidRPr="00E906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E906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06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0691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  <w:r w:rsidRPr="00E90691">
        <w:rPr>
          <w:rFonts w:ascii="Times New Roman" w:hAnsi="Times New Roman"/>
          <w:color w:val="333333"/>
          <w:sz w:val="28"/>
          <w:lang w:val="ru-RU"/>
        </w:rPr>
        <w:t>‌</w:t>
      </w:r>
      <w:r w:rsidRPr="00E90691">
        <w:rPr>
          <w:rFonts w:ascii="Times New Roman" w:hAnsi="Times New Roman"/>
          <w:color w:val="000000"/>
          <w:sz w:val="28"/>
          <w:lang w:val="ru-RU"/>
        </w:rPr>
        <w:t>​</w:t>
      </w:r>
      <w:bookmarkEnd w:id="17"/>
    </w:p>
    <w:sectPr w:rsidR="003E1DF1" w:rsidRPr="00E906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D0F"/>
    <w:multiLevelType w:val="multilevel"/>
    <w:tmpl w:val="B69ADA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A1309"/>
    <w:multiLevelType w:val="multilevel"/>
    <w:tmpl w:val="F22C2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226995"/>
    <w:multiLevelType w:val="multilevel"/>
    <w:tmpl w:val="8A067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1DF1"/>
    <w:rsid w:val="000F188C"/>
    <w:rsid w:val="002512D7"/>
    <w:rsid w:val="003E1DF1"/>
    <w:rsid w:val="005D1F28"/>
    <w:rsid w:val="00E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26" Type="http://schemas.openxmlformats.org/officeDocument/2006/relationships/hyperlink" Target="https://m.edsoo.ru/ff0c3e18" TargetMode="External"/><Relationship Id="rId39" Type="http://schemas.openxmlformats.org/officeDocument/2006/relationships/hyperlink" Target="https://m.edsoo.ru/ff0c5c36" TargetMode="External"/><Relationship Id="rId21" Type="http://schemas.openxmlformats.org/officeDocument/2006/relationships/hyperlink" Target="https://m.edsoo.ru/ff0c3ada" TargetMode="External"/><Relationship Id="rId34" Type="http://schemas.openxmlformats.org/officeDocument/2006/relationships/hyperlink" Target="https://m.edsoo.ru/ff0c4dc2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c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3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78c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1a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61" Type="http://schemas.openxmlformats.org/officeDocument/2006/relationships/hyperlink" Target="https://m.edsoo.ru/ff0c7ae0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72e" TargetMode="External"/><Relationship Id="rId31" Type="http://schemas.openxmlformats.org/officeDocument/2006/relationships/hyperlink" Target="https://m.edsoo.ru/ff0c461a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3f76" TargetMode="External"/><Relationship Id="rId30" Type="http://schemas.openxmlformats.org/officeDocument/2006/relationships/hyperlink" Target="https://m.edsoo.ru/ff0c4502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f6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d00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9cc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7541</Words>
  <Characters>42989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Головко</cp:lastModifiedBy>
  <cp:revision>6</cp:revision>
  <dcterms:created xsi:type="dcterms:W3CDTF">2023-09-18T14:40:00Z</dcterms:created>
  <dcterms:modified xsi:type="dcterms:W3CDTF">2023-10-02T10:46:00Z</dcterms:modified>
</cp:coreProperties>
</file>