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4C" w:rsidRDefault="00AA334C" w:rsidP="00AA334C">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6C0995" w:rsidRDefault="00AA334C" w:rsidP="006C0995">
      <w:pPr>
        <w:spacing w:after="0" w:line="408" w:lineRule="auto"/>
        <w:rPr>
          <w:rFonts w:ascii="Times New Roman" w:hAnsi="Times New Roman"/>
          <w:color w:val="000000"/>
          <w:sz w:val="28"/>
          <w:lang w:val="ru-RU"/>
        </w:rPr>
      </w:pPr>
      <w:r>
        <w:rPr>
          <w:rFonts w:ascii="Times New Roman" w:hAnsi="Times New Roman"/>
          <w:b/>
          <w:color w:val="000000"/>
          <w:sz w:val="28"/>
          <w:lang w:val="ru-RU"/>
        </w:rPr>
        <w:t>‌‌‌</w:t>
      </w:r>
      <w:r w:rsidR="006C0995">
        <w:rPr>
          <w:rFonts w:ascii="Times New Roman" w:hAnsi="Times New Roman"/>
          <w:color w:val="000000"/>
          <w:sz w:val="28"/>
          <w:lang w:val="ru-RU"/>
        </w:rPr>
        <w:t xml:space="preserve">             Министерство общего и профессионального образования </w:t>
      </w:r>
    </w:p>
    <w:p w:rsidR="006C0995" w:rsidRDefault="006C0995" w:rsidP="006C099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Ростовской области </w:t>
      </w:r>
    </w:p>
    <w:p w:rsidR="006C0995" w:rsidRDefault="006C0995" w:rsidP="006C0995">
      <w:pPr>
        <w:spacing w:after="0" w:line="408" w:lineRule="auto"/>
        <w:ind w:left="120"/>
        <w:rPr>
          <w:lang w:val="ru-RU"/>
        </w:rPr>
      </w:pPr>
      <w:r>
        <w:rPr>
          <w:rFonts w:ascii="Times New Roman" w:hAnsi="Times New Roman"/>
          <w:color w:val="000000"/>
          <w:sz w:val="28"/>
          <w:lang w:val="ru-RU"/>
        </w:rPr>
        <w:t xml:space="preserve">    управление образования Администрации Зерноградского района </w:t>
      </w:r>
    </w:p>
    <w:p w:rsidR="006C0995" w:rsidRDefault="006C0995" w:rsidP="006C0995">
      <w:pPr>
        <w:spacing w:after="0"/>
        <w:ind w:left="120"/>
        <w:rPr>
          <w:rFonts w:ascii="Times New Roman" w:hAnsi="Times New Roman"/>
          <w:color w:val="000000"/>
          <w:sz w:val="28"/>
          <w:lang w:val="ru-RU"/>
        </w:rPr>
      </w:pPr>
      <w:r>
        <w:rPr>
          <w:rFonts w:ascii="Times New Roman" w:hAnsi="Times New Roman"/>
          <w:color w:val="000000"/>
          <w:sz w:val="28"/>
          <w:lang w:val="ru-RU"/>
        </w:rPr>
        <w:t>Муниципальное бюджетное общеобразовательное учреждение</w:t>
      </w:r>
    </w:p>
    <w:p w:rsidR="006C0995" w:rsidRDefault="006C0995" w:rsidP="006C0995">
      <w:pPr>
        <w:spacing w:after="0"/>
        <w:ind w:left="120"/>
        <w:rPr>
          <w:lang w:val="ru-RU"/>
        </w:rPr>
      </w:pPr>
      <w:r>
        <w:rPr>
          <w:rFonts w:ascii="Times New Roman" w:hAnsi="Times New Roman"/>
          <w:color w:val="000000"/>
          <w:sz w:val="28"/>
          <w:lang w:val="ru-RU"/>
        </w:rPr>
        <w:t xml:space="preserve"> средняя общеобразовательная школа с углубленным изучением математики, информатики, иностранных языков г. Зернограда</w:t>
      </w:r>
    </w:p>
    <w:p w:rsidR="00AA334C" w:rsidRDefault="00AA334C" w:rsidP="00AA334C">
      <w:pPr>
        <w:spacing w:after="0" w:line="408" w:lineRule="auto"/>
        <w:ind w:left="120"/>
        <w:jc w:val="center"/>
        <w:rPr>
          <w:lang w:val="ru-RU"/>
        </w:rPr>
      </w:pPr>
      <w:r>
        <w:rPr>
          <w:rFonts w:ascii="Times New Roman" w:hAnsi="Times New Roman"/>
          <w:b/>
          <w:color w:val="000000"/>
          <w:sz w:val="28"/>
          <w:lang w:val="ru-RU"/>
        </w:rPr>
        <w:t xml:space="preserve"> </w:t>
      </w:r>
    </w:p>
    <w:p w:rsidR="00AA334C" w:rsidRDefault="00AA334C" w:rsidP="00AA334C">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rsidR="00AA334C" w:rsidRPr="00437CAE" w:rsidRDefault="00AA334C" w:rsidP="00AA334C">
      <w:pPr>
        <w:spacing w:after="0"/>
        <w:ind w:left="120"/>
        <w:rPr>
          <w:lang w:val="ru-RU"/>
        </w:rPr>
      </w:pPr>
    </w:p>
    <w:p w:rsidR="00AA334C" w:rsidRPr="00437CAE" w:rsidRDefault="00AA334C" w:rsidP="00AA334C">
      <w:pPr>
        <w:spacing w:after="0"/>
        <w:ind w:left="120"/>
        <w:rPr>
          <w:lang w:val="ru-RU"/>
        </w:rPr>
      </w:pPr>
    </w:p>
    <w:p w:rsidR="00AA334C" w:rsidRPr="00437CAE" w:rsidRDefault="00AA334C" w:rsidP="00AA334C">
      <w:pPr>
        <w:spacing w:after="0"/>
        <w:ind w:left="120"/>
        <w:rPr>
          <w:lang w:val="ru-RU"/>
        </w:rPr>
      </w:pPr>
    </w:p>
    <w:p w:rsidR="00AA334C" w:rsidRPr="00437CAE" w:rsidRDefault="00AA334C" w:rsidP="00AA334C">
      <w:pPr>
        <w:spacing w:after="0"/>
        <w:ind w:left="120"/>
        <w:rPr>
          <w:lang w:val="ru-RU"/>
        </w:rPr>
      </w:pPr>
    </w:p>
    <w:tbl>
      <w:tblPr>
        <w:tblW w:w="0" w:type="auto"/>
        <w:tblLook w:val="04A0"/>
      </w:tblPr>
      <w:tblGrid>
        <w:gridCol w:w="3114"/>
        <w:gridCol w:w="3115"/>
        <w:gridCol w:w="3115"/>
      </w:tblGrid>
      <w:tr w:rsidR="00AA334C" w:rsidRPr="00177766" w:rsidTr="00AA334C">
        <w:tc>
          <w:tcPr>
            <w:tcW w:w="3114" w:type="dxa"/>
          </w:tcPr>
          <w:p w:rsidR="00AA334C" w:rsidRDefault="00AA334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A334C" w:rsidRDefault="00AA334C">
            <w:pPr>
              <w:autoSpaceDE w:val="0"/>
              <w:autoSpaceDN w:val="0"/>
              <w:spacing w:after="120"/>
              <w:rPr>
                <w:rFonts w:ascii="Times New Roman" w:eastAsia="Times New Roman" w:hAnsi="Times New Roman"/>
                <w:color w:val="000000"/>
                <w:sz w:val="28"/>
                <w:szCs w:val="28"/>
                <w:lang w:val="ru-RU"/>
              </w:rPr>
            </w:pPr>
            <w:r w:rsidRPr="00AA334C">
              <w:rPr>
                <w:rFonts w:ascii="Times New Roman" w:eastAsia="Times New Roman" w:hAnsi="Times New Roman"/>
                <w:color w:val="000000"/>
                <w:sz w:val="20"/>
                <w:szCs w:val="20"/>
                <w:lang w:val="ru-RU"/>
              </w:rPr>
              <w:t>Методическим советом школы</w:t>
            </w:r>
          </w:p>
          <w:p w:rsidR="00AA334C" w:rsidRDefault="00AA33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334C" w:rsidRDefault="00CD686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Авраменко Е. Ю.</w:t>
            </w:r>
          </w:p>
          <w:p w:rsidR="00AA334C" w:rsidRDefault="00CD68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AA334C" w:rsidRDefault="001777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w:t>
            </w:r>
            <w:r w:rsidR="00AA334C">
              <w:rPr>
                <w:rFonts w:ascii="Times New Roman" w:eastAsia="Times New Roman" w:hAnsi="Times New Roman"/>
                <w:color w:val="000000"/>
                <w:sz w:val="24"/>
                <w:szCs w:val="24"/>
                <w:lang w:val="ru-RU"/>
              </w:rPr>
              <w:t xml:space="preserve"> г.</w:t>
            </w:r>
          </w:p>
          <w:p w:rsidR="00AA334C" w:rsidRDefault="00AA33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334C" w:rsidRDefault="00AA33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A334C" w:rsidRDefault="00AA334C">
            <w:pPr>
              <w:autoSpaceDE w:val="0"/>
              <w:autoSpaceDN w:val="0"/>
              <w:spacing w:after="120"/>
              <w:rPr>
                <w:rFonts w:ascii="Times New Roman" w:eastAsia="Times New Roman" w:hAnsi="Times New Roman"/>
                <w:color w:val="000000"/>
                <w:sz w:val="28"/>
                <w:szCs w:val="28"/>
                <w:lang w:val="ru-RU"/>
              </w:rPr>
            </w:pPr>
            <w:r w:rsidRPr="00AA334C">
              <w:rPr>
                <w:rFonts w:ascii="Times New Roman" w:eastAsia="Times New Roman" w:hAnsi="Times New Roman"/>
                <w:color w:val="000000"/>
                <w:sz w:val="20"/>
                <w:szCs w:val="20"/>
                <w:lang w:val="ru-RU"/>
              </w:rPr>
              <w:t>заместитель директора по УВР</w:t>
            </w:r>
          </w:p>
          <w:p w:rsidR="00AA334C" w:rsidRDefault="00AA33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334C" w:rsidRDefault="0017776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Головко С. И.</w:t>
            </w:r>
          </w:p>
          <w:p w:rsidR="00AA334C" w:rsidRDefault="00AA334C">
            <w:pPr>
              <w:autoSpaceDE w:val="0"/>
              <w:autoSpaceDN w:val="0"/>
              <w:spacing w:after="0" w:line="240" w:lineRule="auto"/>
              <w:rPr>
                <w:rFonts w:ascii="Times New Roman" w:eastAsia="Times New Roman" w:hAnsi="Times New Roman"/>
                <w:color w:val="000000"/>
                <w:sz w:val="24"/>
                <w:szCs w:val="24"/>
                <w:lang w:val="ru-RU"/>
              </w:rPr>
            </w:pPr>
          </w:p>
          <w:p w:rsidR="00AA334C" w:rsidRDefault="001777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29.08.2023</w:t>
            </w:r>
            <w:r w:rsidR="00AA334C">
              <w:rPr>
                <w:rFonts w:ascii="Times New Roman" w:eastAsia="Times New Roman" w:hAnsi="Times New Roman"/>
                <w:color w:val="000000"/>
                <w:sz w:val="24"/>
                <w:szCs w:val="24"/>
                <w:lang w:val="ru-RU"/>
              </w:rPr>
              <w:t xml:space="preserve"> г.</w:t>
            </w:r>
          </w:p>
          <w:p w:rsidR="00AA334C" w:rsidRDefault="00AA33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334C" w:rsidRDefault="00AA334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334C" w:rsidRDefault="00AA334C">
            <w:pPr>
              <w:autoSpaceDE w:val="0"/>
              <w:autoSpaceDN w:val="0"/>
              <w:spacing w:after="120"/>
              <w:rPr>
                <w:rFonts w:ascii="Times New Roman" w:eastAsia="Times New Roman" w:hAnsi="Times New Roman"/>
                <w:color w:val="000000"/>
                <w:sz w:val="28"/>
                <w:szCs w:val="28"/>
                <w:lang w:val="ru-RU"/>
              </w:rPr>
            </w:pPr>
            <w:r w:rsidRPr="00AA334C">
              <w:rPr>
                <w:rFonts w:ascii="Times New Roman" w:eastAsia="Times New Roman" w:hAnsi="Times New Roman"/>
                <w:color w:val="000000"/>
                <w:sz w:val="20"/>
                <w:szCs w:val="20"/>
                <w:lang w:val="ru-RU"/>
              </w:rPr>
              <w:t>Директор школы</w:t>
            </w:r>
          </w:p>
          <w:p w:rsidR="00AA334C" w:rsidRDefault="00AA33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334C" w:rsidRDefault="0017776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Рудиченко И. Б.</w:t>
            </w:r>
          </w:p>
          <w:p w:rsidR="00AA334C" w:rsidRDefault="001777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№143</w:t>
            </w:r>
          </w:p>
          <w:p w:rsidR="00AA334C" w:rsidRDefault="001777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29.08.2023</w:t>
            </w:r>
            <w:r w:rsidR="00AA334C">
              <w:rPr>
                <w:rFonts w:ascii="Times New Roman" w:eastAsia="Times New Roman" w:hAnsi="Times New Roman"/>
                <w:color w:val="000000"/>
                <w:sz w:val="24"/>
                <w:szCs w:val="24"/>
                <w:lang w:val="ru-RU"/>
              </w:rPr>
              <w:t xml:space="preserve"> г.</w:t>
            </w:r>
          </w:p>
          <w:p w:rsidR="00AA334C" w:rsidRDefault="00AA334C">
            <w:pPr>
              <w:autoSpaceDE w:val="0"/>
              <w:autoSpaceDN w:val="0"/>
              <w:spacing w:after="120" w:line="240" w:lineRule="auto"/>
              <w:jc w:val="both"/>
              <w:rPr>
                <w:rFonts w:ascii="Times New Roman" w:eastAsia="Times New Roman" w:hAnsi="Times New Roman"/>
                <w:color w:val="000000"/>
                <w:sz w:val="24"/>
                <w:szCs w:val="24"/>
                <w:lang w:val="ru-RU"/>
              </w:rPr>
            </w:pPr>
          </w:p>
        </w:tc>
      </w:tr>
    </w:tbl>
    <w:p w:rsidR="00AA334C" w:rsidRDefault="00AA334C" w:rsidP="00AA334C">
      <w:pPr>
        <w:spacing w:after="0"/>
        <w:ind w:left="120"/>
        <w:rPr>
          <w:lang w:val="ru-RU"/>
        </w:rPr>
      </w:pPr>
    </w:p>
    <w:p w:rsidR="00AA334C" w:rsidRDefault="00AA334C" w:rsidP="00AA334C">
      <w:pPr>
        <w:spacing w:after="0"/>
        <w:ind w:left="120"/>
        <w:rPr>
          <w:lang w:val="ru-RU"/>
        </w:rPr>
      </w:pPr>
      <w:r>
        <w:rPr>
          <w:rFonts w:ascii="Times New Roman" w:hAnsi="Times New Roman"/>
          <w:color w:val="000000"/>
          <w:sz w:val="28"/>
          <w:lang w:val="ru-RU"/>
        </w:rPr>
        <w:t>‌</w:t>
      </w:r>
    </w:p>
    <w:p w:rsidR="00AA334C" w:rsidRDefault="00AA334C" w:rsidP="00AA334C">
      <w:pPr>
        <w:spacing w:after="0"/>
        <w:ind w:left="120"/>
        <w:rPr>
          <w:lang w:val="ru-RU"/>
        </w:rPr>
      </w:pPr>
    </w:p>
    <w:p w:rsidR="00AA334C" w:rsidRDefault="00AA334C" w:rsidP="00AA334C">
      <w:pPr>
        <w:spacing w:after="0"/>
        <w:ind w:left="120"/>
        <w:rPr>
          <w:lang w:val="ru-RU"/>
        </w:rPr>
      </w:pPr>
    </w:p>
    <w:p w:rsidR="00AA334C" w:rsidRDefault="00AA334C" w:rsidP="00AA334C">
      <w:pPr>
        <w:spacing w:after="0"/>
        <w:ind w:left="120"/>
        <w:rPr>
          <w:lang w:val="ru-RU"/>
        </w:rPr>
      </w:pPr>
    </w:p>
    <w:p w:rsidR="00AA334C" w:rsidRDefault="00AA334C" w:rsidP="00AA334C">
      <w:pPr>
        <w:spacing w:after="0" w:line="408" w:lineRule="auto"/>
        <w:ind w:left="120"/>
        <w:jc w:val="center"/>
        <w:rPr>
          <w:lang w:val="ru-RU"/>
        </w:rPr>
      </w:pPr>
      <w:r>
        <w:rPr>
          <w:rFonts w:ascii="Times New Roman" w:hAnsi="Times New Roman"/>
          <w:b/>
          <w:color w:val="000000"/>
          <w:sz w:val="28"/>
          <w:lang w:val="ru-RU"/>
        </w:rPr>
        <w:t>РАБОЧАЯ ПРОГРАММА</w:t>
      </w:r>
    </w:p>
    <w:p w:rsidR="00AA334C" w:rsidRDefault="00AA334C" w:rsidP="00AA334C">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355341)</w:t>
      </w:r>
    </w:p>
    <w:p w:rsidR="00AA334C" w:rsidRDefault="00AA334C" w:rsidP="00AA334C">
      <w:pPr>
        <w:spacing w:after="0"/>
        <w:ind w:left="120"/>
        <w:jc w:val="center"/>
        <w:rPr>
          <w:lang w:val="ru-RU"/>
        </w:rPr>
      </w:pPr>
    </w:p>
    <w:p w:rsidR="00AA334C" w:rsidRDefault="00AA334C" w:rsidP="00AA334C">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r w:rsidR="006C0995">
        <w:rPr>
          <w:rFonts w:ascii="Times New Roman" w:hAnsi="Times New Roman"/>
          <w:b/>
          <w:color w:val="000000"/>
          <w:sz w:val="28"/>
          <w:lang w:val="ru-RU"/>
        </w:rPr>
        <w:t>. Базовый уровень</w:t>
      </w:r>
      <w:r>
        <w:rPr>
          <w:rFonts w:ascii="Times New Roman" w:hAnsi="Times New Roman"/>
          <w:b/>
          <w:color w:val="000000"/>
          <w:sz w:val="28"/>
          <w:lang w:val="ru-RU"/>
        </w:rPr>
        <w:t>»</w:t>
      </w:r>
    </w:p>
    <w:p w:rsidR="00AA334C" w:rsidRPr="00AA334C" w:rsidRDefault="00526FAB" w:rsidP="00AA334C">
      <w:pPr>
        <w:spacing w:after="0" w:line="408" w:lineRule="auto"/>
        <w:ind w:left="120"/>
        <w:jc w:val="center"/>
        <w:rPr>
          <w:lang w:val="ru-RU"/>
        </w:rPr>
      </w:pPr>
      <w:r>
        <w:rPr>
          <w:rFonts w:ascii="Times New Roman" w:hAnsi="Times New Roman"/>
          <w:color w:val="000000"/>
          <w:sz w:val="28"/>
          <w:lang w:val="ru-RU"/>
        </w:rPr>
        <w:t>для обучающихся 10</w:t>
      </w:r>
      <w:r w:rsidR="00437CAE">
        <w:rPr>
          <w:rFonts w:ascii="Times New Roman" w:hAnsi="Times New Roman"/>
          <w:color w:val="000000"/>
          <w:sz w:val="28"/>
          <w:lang w:val="ru-RU"/>
        </w:rPr>
        <w:t xml:space="preserve"> «А», 10 «Б»</w:t>
      </w:r>
      <w:r w:rsidR="00AA334C" w:rsidRPr="00AA334C">
        <w:rPr>
          <w:rFonts w:ascii="Times New Roman" w:hAnsi="Times New Roman"/>
          <w:color w:val="000000"/>
          <w:sz w:val="28"/>
          <w:lang w:val="ru-RU"/>
        </w:rPr>
        <w:t xml:space="preserve"> классов </w:t>
      </w:r>
    </w:p>
    <w:p w:rsidR="00AA334C" w:rsidRPr="00AA334C" w:rsidRDefault="00AA334C" w:rsidP="00AA334C">
      <w:pPr>
        <w:spacing w:after="0"/>
        <w:ind w:left="120"/>
        <w:jc w:val="center"/>
        <w:rPr>
          <w:lang w:val="ru-RU"/>
        </w:rPr>
      </w:pPr>
    </w:p>
    <w:p w:rsidR="00AA334C" w:rsidRPr="006C0995" w:rsidRDefault="006C0995" w:rsidP="00AA334C">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C0995">
        <w:rPr>
          <w:rFonts w:ascii="Times New Roman" w:hAnsi="Times New Roman" w:cs="Times New Roman"/>
          <w:sz w:val="24"/>
          <w:szCs w:val="24"/>
          <w:lang w:val="ru-RU"/>
        </w:rPr>
        <w:t>учитель Шевченко М.В.</w:t>
      </w:r>
    </w:p>
    <w:p w:rsidR="00AA334C" w:rsidRPr="00AA334C" w:rsidRDefault="00AA334C" w:rsidP="00AA334C">
      <w:pPr>
        <w:spacing w:after="0"/>
        <w:ind w:left="120"/>
        <w:jc w:val="center"/>
        <w:rPr>
          <w:lang w:val="ru-RU"/>
        </w:rPr>
      </w:pPr>
    </w:p>
    <w:p w:rsidR="00AA334C" w:rsidRPr="00AA334C" w:rsidRDefault="00AA334C" w:rsidP="00AA334C">
      <w:pPr>
        <w:spacing w:after="0"/>
        <w:ind w:left="120"/>
        <w:jc w:val="center"/>
        <w:rPr>
          <w:lang w:val="ru-RU"/>
        </w:rPr>
      </w:pPr>
    </w:p>
    <w:p w:rsidR="00AA334C" w:rsidRPr="00AA334C" w:rsidRDefault="00AA334C" w:rsidP="00AA334C">
      <w:pPr>
        <w:spacing w:after="0"/>
        <w:ind w:left="120"/>
        <w:jc w:val="center"/>
        <w:rPr>
          <w:lang w:val="ru-RU"/>
        </w:rPr>
      </w:pPr>
    </w:p>
    <w:p w:rsidR="00AA334C" w:rsidRPr="00AA334C" w:rsidRDefault="00AA334C" w:rsidP="00AA334C">
      <w:pPr>
        <w:spacing w:after="0"/>
        <w:ind w:left="120"/>
        <w:jc w:val="center"/>
        <w:rPr>
          <w:lang w:val="ru-RU"/>
        </w:rPr>
      </w:pPr>
    </w:p>
    <w:p w:rsidR="001E2649" w:rsidRDefault="001E2649" w:rsidP="00AA334C">
      <w:pPr>
        <w:spacing w:after="0"/>
        <w:ind w:left="120"/>
        <w:rPr>
          <w:rFonts w:ascii="Times New Roman" w:hAnsi="Times New Roman"/>
          <w:color w:val="000000"/>
          <w:sz w:val="28"/>
          <w:lang w:val="ru-RU"/>
        </w:rPr>
      </w:pPr>
    </w:p>
    <w:p w:rsidR="001E2649" w:rsidRDefault="001E2649" w:rsidP="00AA334C">
      <w:pPr>
        <w:spacing w:after="0"/>
        <w:ind w:left="120"/>
        <w:rPr>
          <w:rFonts w:ascii="Times New Roman" w:hAnsi="Times New Roman"/>
          <w:color w:val="000000"/>
          <w:sz w:val="28"/>
          <w:lang w:val="ru-RU"/>
        </w:rPr>
      </w:pPr>
    </w:p>
    <w:p w:rsidR="001E2649" w:rsidRDefault="001E2649" w:rsidP="00AA334C">
      <w:pPr>
        <w:spacing w:after="0"/>
        <w:ind w:left="120"/>
        <w:rPr>
          <w:rFonts w:ascii="Times New Roman" w:hAnsi="Times New Roman"/>
          <w:color w:val="000000"/>
          <w:sz w:val="28"/>
          <w:lang w:val="ru-RU"/>
        </w:rPr>
      </w:pPr>
    </w:p>
    <w:p w:rsidR="00AA334C" w:rsidRPr="00E75B32" w:rsidRDefault="00AA334C" w:rsidP="001E2649">
      <w:pPr>
        <w:spacing w:after="0"/>
        <w:ind w:left="120"/>
        <w:jc w:val="center"/>
        <w:rPr>
          <w:sz w:val="24"/>
          <w:szCs w:val="24"/>
          <w:lang w:val="ru-RU"/>
        </w:rPr>
      </w:pPr>
      <w:r w:rsidRPr="00E75B32">
        <w:rPr>
          <w:rFonts w:ascii="Times New Roman" w:hAnsi="Times New Roman"/>
          <w:b/>
          <w:color w:val="000000"/>
          <w:sz w:val="24"/>
          <w:szCs w:val="24"/>
          <w:lang w:val="ru-RU"/>
        </w:rPr>
        <w:lastRenderedPageBreak/>
        <w:t>ПОЯСНИТЕЛЬНАЯ ЗАПИСКА</w:t>
      </w:r>
    </w:p>
    <w:p w:rsidR="00AA334C" w:rsidRPr="00E75B32" w:rsidRDefault="00AA334C" w:rsidP="00AA334C">
      <w:pPr>
        <w:spacing w:after="0"/>
        <w:ind w:left="120"/>
        <w:rPr>
          <w:sz w:val="24"/>
          <w:szCs w:val="24"/>
          <w:lang w:val="ru-RU"/>
        </w:rPr>
      </w:pP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t>​</w:t>
      </w:r>
    </w:p>
    <w:p w:rsidR="00AA334C" w:rsidRPr="00E75B32" w:rsidRDefault="00AA334C" w:rsidP="00AA334C">
      <w:pPr>
        <w:spacing w:after="0"/>
        <w:ind w:left="120"/>
        <w:rPr>
          <w:sz w:val="24"/>
          <w:szCs w:val="24"/>
          <w:lang w:val="ru-RU"/>
        </w:rPr>
      </w:pPr>
      <w:r w:rsidRPr="00E75B32">
        <w:rPr>
          <w:rFonts w:ascii="Times New Roman" w:hAnsi="Times New Roman"/>
          <w:b/>
          <w:color w:val="000000"/>
          <w:sz w:val="24"/>
          <w:szCs w:val="24"/>
          <w:lang w:val="ru-RU"/>
        </w:rPr>
        <w:t>ОБЩАЯ ХАРАКТЕРИСТИКА УЧЕБНОГО ПРЕДМЕТА «ЛИТЕРАТУРА»</w:t>
      </w:r>
    </w:p>
    <w:p w:rsidR="00AA334C" w:rsidRPr="00E75B32" w:rsidRDefault="00AA334C" w:rsidP="00AA334C">
      <w:pPr>
        <w:spacing w:after="0"/>
        <w:ind w:left="120"/>
        <w:rPr>
          <w:sz w:val="24"/>
          <w:szCs w:val="24"/>
          <w:lang w:val="ru-RU"/>
        </w:rPr>
      </w:pP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E75B32">
        <w:rPr>
          <w:rFonts w:ascii="Times New Roman" w:hAnsi="Times New Roman"/>
          <w:color w:val="000000"/>
          <w:sz w:val="24"/>
          <w:szCs w:val="24"/>
        </w:rPr>
        <w:t>I</w:t>
      </w:r>
      <w:r w:rsidRPr="00E75B32">
        <w:rPr>
          <w:rFonts w:ascii="Times New Roman" w:hAnsi="Times New Roman"/>
          <w:color w:val="000000"/>
          <w:sz w:val="24"/>
          <w:szCs w:val="24"/>
          <w:lang w:val="ru-RU"/>
        </w:rPr>
        <w:t>Х – начала ХХ</w:t>
      </w:r>
      <w:r w:rsidRPr="00E75B32">
        <w:rPr>
          <w:rFonts w:ascii="Times New Roman" w:hAnsi="Times New Roman"/>
          <w:color w:val="000000"/>
          <w:sz w:val="24"/>
          <w:szCs w:val="24"/>
        </w:rPr>
        <w:t>I</w:t>
      </w:r>
      <w:r w:rsidRPr="00E75B32">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r w:rsidRPr="00E75B32">
        <w:rPr>
          <w:rFonts w:ascii="Times New Roman" w:hAnsi="Times New Roman"/>
          <w:color w:val="000000"/>
          <w:sz w:val="24"/>
          <w:szCs w:val="24"/>
        </w:rPr>
        <w:t>I</w:t>
      </w:r>
      <w:r w:rsidRPr="00E75B32">
        <w:rPr>
          <w:rFonts w:ascii="Times New Roman" w:hAnsi="Times New Roman"/>
          <w:color w:val="000000"/>
          <w:sz w:val="24"/>
          <w:szCs w:val="24"/>
          <w:lang w:val="ru-RU"/>
        </w:rPr>
        <w:t>Х – начала ХХ</w:t>
      </w:r>
      <w:r w:rsidRPr="00E75B32">
        <w:rPr>
          <w:rFonts w:ascii="Times New Roman" w:hAnsi="Times New Roman"/>
          <w:color w:val="000000"/>
          <w:sz w:val="24"/>
          <w:szCs w:val="24"/>
        </w:rPr>
        <w:t>I</w:t>
      </w:r>
      <w:r w:rsidRPr="00E75B32">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AA334C" w:rsidRPr="00E75B32" w:rsidRDefault="00AA334C" w:rsidP="00AA334C">
      <w:pPr>
        <w:spacing w:after="0"/>
        <w:ind w:left="120"/>
        <w:rPr>
          <w:sz w:val="24"/>
          <w:szCs w:val="24"/>
          <w:lang w:val="ru-RU"/>
        </w:rPr>
      </w:pPr>
      <w:r w:rsidRPr="00E75B32">
        <w:rPr>
          <w:rFonts w:ascii="Times New Roman" w:hAnsi="Times New Roman"/>
          <w:b/>
          <w:color w:val="000000"/>
          <w:sz w:val="24"/>
          <w:szCs w:val="24"/>
          <w:lang w:val="ru-RU"/>
        </w:rPr>
        <w:t>ЦЕЛИ ИЗУЧЕНИЯ УЧЕБНОГО ПРЕДМЕТА «ЛИТЕРАТУРА»</w:t>
      </w:r>
    </w:p>
    <w:p w:rsidR="00AA334C" w:rsidRPr="00E75B32" w:rsidRDefault="00AA334C" w:rsidP="00AA334C">
      <w:pPr>
        <w:spacing w:after="0"/>
        <w:ind w:left="120"/>
        <w:jc w:val="center"/>
        <w:rPr>
          <w:sz w:val="24"/>
          <w:szCs w:val="24"/>
          <w:lang w:val="ru-RU"/>
        </w:rPr>
      </w:pP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Цели изучения предмета «Литература» в средней школе состоят:</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E75B32">
        <w:rPr>
          <w:rFonts w:ascii="Times New Roman" w:hAnsi="Times New Roman"/>
          <w:color w:val="000000"/>
          <w:sz w:val="24"/>
          <w:szCs w:val="24"/>
        </w:rPr>
        <w:t>I</w:t>
      </w:r>
      <w:r w:rsidRPr="00E75B32">
        <w:rPr>
          <w:rFonts w:ascii="Times New Roman" w:hAnsi="Times New Roman"/>
          <w:color w:val="000000"/>
          <w:sz w:val="24"/>
          <w:szCs w:val="24"/>
          <w:lang w:val="ru-RU"/>
        </w:rPr>
        <w:t>Х – начала ХХ</w:t>
      </w:r>
      <w:r w:rsidRPr="00E75B32">
        <w:rPr>
          <w:rFonts w:ascii="Times New Roman" w:hAnsi="Times New Roman"/>
          <w:color w:val="000000"/>
          <w:sz w:val="24"/>
          <w:szCs w:val="24"/>
        </w:rPr>
        <w:t>I</w:t>
      </w:r>
      <w:r w:rsidRPr="00E75B32">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Задачи, связанные с воспитанием читательских качеств </w:t>
      </w:r>
      <w:r w:rsidRPr="00E75B32">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75B32">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AA334C" w:rsidRPr="00E75B32" w:rsidRDefault="00AA334C" w:rsidP="00AA334C">
      <w:pPr>
        <w:spacing w:after="0"/>
        <w:ind w:left="120"/>
        <w:rPr>
          <w:sz w:val="24"/>
          <w:szCs w:val="24"/>
          <w:lang w:val="ru-RU"/>
        </w:rPr>
      </w:pPr>
      <w:r w:rsidRPr="00E75B32">
        <w:rPr>
          <w:rFonts w:ascii="Times New Roman" w:hAnsi="Times New Roman"/>
          <w:b/>
          <w:color w:val="000000"/>
          <w:sz w:val="24"/>
          <w:szCs w:val="24"/>
          <w:lang w:val="ru-RU"/>
        </w:rPr>
        <w:t>МЕСТО УЧЕБНОГО ПРЕДМЕТА «ЛИТЕРАТУРА» В УЧЕБНОМ ПЛАНЕ</w:t>
      </w:r>
    </w:p>
    <w:p w:rsidR="00AA334C" w:rsidRPr="00E75B32" w:rsidRDefault="00AA334C" w:rsidP="00AA334C">
      <w:pPr>
        <w:spacing w:after="0"/>
        <w:ind w:left="120"/>
        <w:jc w:val="both"/>
        <w:rPr>
          <w:sz w:val="24"/>
          <w:szCs w:val="24"/>
          <w:lang w:val="ru-RU"/>
        </w:rPr>
      </w:pPr>
      <w:r w:rsidRPr="00E75B32">
        <w:rPr>
          <w:rFonts w:ascii="Times New Roman" w:hAnsi="Times New Roman"/>
          <w:color w:val="000000"/>
          <w:sz w:val="24"/>
          <w:szCs w:val="24"/>
          <w:lang w:val="ru-RU"/>
        </w:rPr>
        <w:t>​</w:t>
      </w:r>
    </w:p>
    <w:p w:rsidR="00AA334C" w:rsidRPr="00E75B32" w:rsidRDefault="00526FAB" w:rsidP="00AA334C">
      <w:pPr>
        <w:spacing w:after="0"/>
        <w:ind w:firstLine="600"/>
        <w:jc w:val="both"/>
        <w:rPr>
          <w:sz w:val="24"/>
          <w:szCs w:val="24"/>
          <w:lang w:val="ru-RU"/>
        </w:rPr>
      </w:pPr>
      <w:r w:rsidRPr="00E75B32">
        <w:rPr>
          <w:rFonts w:ascii="Times New Roman" w:hAnsi="Times New Roman"/>
          <w:color w:val="000000"/>
          <w:sz w:val="24"/>
          <w:szCs w:val="24"/>
          <w:lang w:val="ru-RU"/>
        </w:rPr>
        <w:lastRenderedPageBreak/>
        <w:t xml:space="preserve">На изучение литературы в 10 классе </w:t>
      </w:r>
      <w:r w:rsidR="00AA334C" w:rsidRPr="00E75B32">
        <w:rPr>
          <w:rFonts w:ascii="Times New Roman" w:hAnsi="Times New Roman"/>
          <w:color w:val="000000"/>
          <w:sz w:val="24"/>
          <w:szCs w:val="24"/>
          <w:lang w:val="ru-RU"/>
        </w:rPr>
        <w:t xml:space="preserve">основного среднего образования на базовом уровне в учебном плане </w:t>
      </w:r>
      <w:r w:rsidRPr="00E75B32">
        <w:rPr>
          <w:rFonts w:ascii="Times New Roman" w:hAnsi="Times New Roman"/>
          <w:color w:val="000000"/>
          <w:sz w:val="24"/>
          <w:szCs w:val="24"/>
          <w:lang w:val="ru-RU"/>
        </w:rPr>
        <w:t>102 часа (3 часа в неделю).</w:t>
      </w:r>
    </w:p>
    <w:p w:rsidR="00AA334C" w:rsidRPr="00E75B32" w:rsidRDefault="00AA334C" w:rsidP="00AA334C">
      <w:pPr>
        <w:spacing w:after="0"/>
        <w:rPr>
          <w:sz w:val="24"/>
          <w:szCs w:val="24"/>
          <w:lang w:val="ru-RU"/>
        </w:rPr>
        <w:sectPr w:rsidR="00AA334C" w:rsidRPr="00E75B32" w:rsidSect="00E75B32">
          <w:pgSz w:w="11906" w:h="16383"/>
          <w:pgMar w:top="720" w:right="720" w:bottom="720" w:left="720" w:header="720" w:footer="720" w:gutter="0"/>
          <w:cols w:space="720"/>
          <w:docGrid w:linePitch="299"/>
        </w:sectPr>
      </w:pPr>
    </w:p>
    <w:p w:rsidR="00AA334C" w:rsidRPr="00E75B32" w:rsidRDefault="00AA334C" w:rsidP="00AA334C">
      <w:pPr>
        <w:spacing w:after="0"/>
        <w:ind w:left="120"/>
        <w:rPr>
          <w:sz w:val="24"/>
          <w:szCs w:val="24"/>
          <w:lang w:val="ru-RU"/>
        </w:rPr>
      </w:pPr>
      <w:bookmarkStart w:id="0" w:name="block-2490874"/>
      <w:bookmarkEnd w:id="0"/>
      <w:r w:rsidRPr="00E75B32">
        <w:rPr>
          <w:rFonts w:ascii="Times New Roman" w:hAnsi="Times New Roman"/>
          <w:b/>
          <w:color w:val="000000"/>
          <w:sz w:val="24"/>
          <w:szCs w:val="24"/>
          <w:lang w:val="ru-RU"/>
        </w:rPr>
        <w:lastRenderedPageBreak/>
        <w:t xml:space="preserve">СОДЕРЖАНИЕ УЧЕБНОГО ПРЕДМЕТА «ЛИТЕРАТУРА» </w:t>
      </w:r>
    </w:p>
    <w:p w:rsidR="00AA334C" w:rsidRPr="00E75B32" w:rsidRDefault="00AA334C" w:rsidP="00AA334C">
      <w:pPr>
        <w:spacing w:after="0"/>
        <w:ind w:left="120"/>
        <w:rPr>
          <w:sz w:val="24"/>
          <w:szCs w:val="24"/>
          <w:lang w:val="ru-RU"/>
        </w:rPr>
      </w:pPr>
      <w:r w:rsidRPr="00E75B32">
        <w:rPr>
          <w:rFonts w:ascii="Times New Roman" w:hAnsi="Times New Roman"/>
          <w:b/>
          <w:color w:val="000000"/>
          <w:sz w:val="24"/>
          <w:szCs w:val="24"/>
          <w:lang w:val="ru-RU"/>
        </w:rPr>
        <w:t>​</w:t>
      </w:r>
    </w:p>
    <w:p w:rsidR="00AA334C" w:rsidRPr="00E75B32" w:rsidRDefault="00AA334C" w:rsidP="00AA334C">
      <w:pPr>
        <w:spacing w:after="0"/>
        <w:ind w:left="120"/>
        <w:rPr>
          <w:sz w:val="24"/>
          <w:szCs w:val="24"/>
          <w:lang w:val="ru-RU"/>
        </w:rPr>
      </w:pPr>
      <w:r w:rsidRPr="00E75B32">
        <w:rPr>
          <w:rFonts w:ascii="Times New Roman" w:hAnsi="Times New Roman"/>
          <w:b/>
          <w:color w:val="000000"/>
          <w:sz w:val="24"/>
          <w:szCs w:val="24"/>
          <w:lang w:val="ru-RU"/>
        </w:rPr>
        <w:t>10 КЛАСС</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Литература второй половины </w:t>
      </w:r>
      <w:r w:rsidRPr="00E75B32">
        <w:rPr>
          <w:rFonts w:ascii="Times New Roman" w:hAnsi="Times New Roman"/>
          <w:b/>
          <w:color w:val="000000"/>
          <w:sz w:val="24"/>
          <w:szCs w:val="24"/>
        </w:rPr>
        <w:t>XIX</w:t>
      </w:r>
      <w:r w:rsidRPr="00E75B32">
        <w:rPr>
          <w:rFonts w:ascii="Times New Roman" w:hAnsi="Times New Roman"/>
          <w:b/>
          <w:color w:val="000000"/>
          <w:sz w:val="24"/>
          <w:szCs w:val="24"/>
          <w:lang w:val="ru-RU"/>
        </w:rPr>
        <w:t xml:space="preserve"> века</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А. Н. Островский. </w:t>
      </w:r>
      <w:r w:rsidRPr="00E75B32">
        <w:rPr>
          <w:rFonts w:ascii="Times New Roman" w:hAnsi="Times New Roman"/>
          <w:color w:val="000000"/>
          <w:sz w:val="24"/>
          <w:szCs w:val="24"/>
          <w:lang w:val="ru-RU"/>
        </w:rPr>
        <w:t>Драма «Гроза».</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И. А. Гончаров.</w:t>
      </w:r>
      <w:r w:rsidRPr="00E75B32">
        <w:rPr>
          <w:rFonts w:ascii="Times New Roman" w:hAnsi="Times New Roman"/>
          <w:color w:val="000000"/>
          <w:sz w:val="24"/>
          <w:szCs w:val="24"/>
          <w:lang w:val="ru-RU"/>
        </w:rPr>
        <w:t xml:space="preserve"> Роман «Обломов».</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И. С. Тургенев. </w:t>
      </w:r>
      <w:r w:rsidRPr="00E75B32">
        <w:rPr>
          <w:rFonts w:ascii="Times New Roman" w:hAnsi="Times New Roman"/>
          <w:color w:val="000000"/>
          <w:sz w:val="24"/>
          <w:szCs w:val="24"/>
          <w:lang w:val="ru-RU"/>
        </w:rPr>
        <w:t>Роман «Отцы и дети».</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Ф. И. Тютчев.</w:t>
      </w:r>
      <w:r w:rsidRPr="00E75B32">
        <w:rPr>
          <w:rFonts w:ascii="Times New Roman" w:hAnsi="Times New Roman"/>
          <w:color w:val="000000"/>
          <w:sz w:val="24"/>
          <w:szCs w:val="24"/>
          <w:lang w:val="ru-RU"/>
        </w:rPr>
        <w:t xml:space="preserve"> Стихотворения ‌</w:t>
      </w:r>
      <w:bookmarkStart w:id="1" w:name="48bc43c6-6543-4d2e-be22-d1d9dcade9cc"/>
      <w:r w:rsidRPr="00E75B32">
        <w:rPr>
          <w:rFonts w:ascii="Times New Roman" w:hAnsi="Times New Roman"/>
          <w:color w:val="000000"/>
          <w:sz w:val="24"/>
          <w:szCs w:val="24"/>
          <w:lang w:val="ru-RU"/>
        </w:rPr>
        <w:t>(не менее трёх по выбору). Например, «</w:t>
      </w:r>
      <w:r w:rsidRPr="00E75B32">
        <w:rPr>
          <w:rFonts w:ascii="Times New Roman" w:hAnsi="Times New Roman"/>
          <w:color w:val="000000"/>
          <w:sz w:val="24"/>
          <w:szCs w:val="24"/>
        </w:rPr>
        <w:t>Silentium</w:t>
      </w:r>
      <w:r w:rsidRPr="00E75B32">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1"/>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Н. А. Некрасов.</w:t>
      </w:r>
      <w:r w:rsidRPr="00E75B32">
        <w:rPr>
          <w:rFonts w:ascii="Times New Roman" w:hAnsi="Times New Roman"/>
          <w:color w:val="000000"/>
          <w:sz w:val="24"/>
          <w:szCs w:val="24"/>
          <w:lang w:val="ru-RU"/>
        </w:rPr>
        <w:t xml:space="preserve"> Стихотворения ‌</w:t>
      </w:r>
      <w:bookmarkStart w:id="2" w:name="031b8cc4-cde5-4a9c-905b-e00f20638553"/>
      <w:r w:rsidRPr="00E75B32">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2"/>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Поэма «Кому на Руси жить хорошо».</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А. А. Фет.</w:t>
      </w:r>
      <w:r w:rsidRPr="00E75B32">
        <w:rPr>
          <w:rFonts w:ascii="Times New Roman" w:hAnsi="Times New Roman"/>
          <w:color w:val="000000"/>
          <w:sz w:val="24"/>
          <w:szCs w:val="24"/>
          <w:lang w:val="ru-RU"/>
        </w:rPr>
        <w:t xml:space="preserve"> Стихотворения ‌</w:t>
      </w:r>
      <w:bookmarkStart w:id="3" w:name="eb23db15-b015-4a3a-8a97-7db9cc20cece"/>
      <w:r w:rsidRPr="00E75B32">
        <w:rPr>
          <w:rFonts w:ascii="Times New Roman" w:hAnsi="Times New Roman"/>
          <w:color w:val="000000"/>
          <w:sz w:val="24"/>
          <w:szCs w:val="24"/>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3"/>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М. Е. Салтыков-Щедрин.</w:t>
      </w:r>
      <w:r w:rsidRPr="00E75B32">
        <w:rPr>
          <w:rFonts w:ascii="Times New Roman" w:hAnsi="Times New Roman"/>
          <w:color w:val="000000"/>
          <w:sz w:val="24"/>
          <w:szCs w:val="24"/>
          <w:lang w:val="ru-RU"/>
        </w:rPr>
        <w:t xml:space="preserve"> Роман-хроника «История одного города» ‌</w:t>
      </w:r>
      <w:bookmarkStart w:id="4" w:name="29387ada-5345-4af2-8dea-d972ed55bcee"/>
      <w:r w:rsidRPr="00E75B32">
        <w:rPr>
          <w:rFonts w:ascii="Times New Roman" w:hAnsi="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4"/>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Ф. М. Достоевский.</w:t>
      </w:r>
      <w:r w:rsidRPr="00E75B32">
        <w:rPr>
          <w:rFonts w:ascii="Times New Roman" w:hAnsi="Times New Roman"/>
          <w:color w:val="000000"/>
          <w:sz w:val="24"/>
          <w:szCs w:val="24"/>
          <w:lang w:val="ru-RU"/>
        </w:rPr>
        <w:t xml:space="preserve"> Роман «Преступление и наказание».</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Л. Н. Толстой.</w:t>
      </w:r>
      <w:r w:rsidRPr="00E75B32">
        <w:rPr>
          <w:rFonts w:ascii="Times New Roman" w:hAnsi="Times New Roman"/>
          <w:color w:val="000000"/>
          <w:sz w:val="24"/>
          <w:szCs w:val="24"/>
          <w:lang w:val="ru-RU"/>
        </w:rPr>
        <w:t xml:space="preserve"> Роман-эпопея «Война и мир».</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Н. С. Лесков.</w:t>
      </w:r>
      <w:r w:rsidRPr="00E75B32">
        <w:rPr>
          <w:rFonts w:ascii="Times New Roman" w:hAnsi="Times New Roman"/>
          <w:color w:val="000000"/>
          <w:sz w:val="24"/>
          <w:szCs w:val="24"/>
          <w:lang w:val="ru-RU"/>
        </w:rPr>
        <w:t xml:space="preserve"> Рассказы и повести ‌</w:t>
      </w:r>
      <w:bookmarkStart w:id="5" w:name="990e385f-9c2d-4e67-9c0b-d1aecc4752da"/>
      <w:r w:rsidRPr="00E75B32">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5"/>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А. П. Чехов. </w:t>
      </w:r>
      <w:r w:rsidRPr="00E75B32">
        <w:rPr>
          <w:rFonts w:ascii="Times New Roman" w:hAnsi="Times New Roman"/>
          <w:color w:val="000000"/>
          <w:sz w:val="24"/>
          <w:szCs w:val="24"/>
          <w:lang w:val="ru-RU"/>
        </w:rPr>
        <w:t>Рассказы ‌</w:t>
      </w:r>
      <w:bookmarkStart w:id="6" w:name="b3d897a5-ac88-4049-9662-d528178c90e0"/>
      <w:r w:rsidRPr="00E75B32">
        <w:rPr>
          <w:rFonts w:ascii="Times New Roman" w:hAnsi="Times New Roman"/>
          <w:color w:val="000000"/>
          <w:sz w:val="24"/>
          <w:szCs w:val="24"/>
          <w:lang w:val="ru-RU"/>
        </w:rPr>
        <w:t>(не менее трёх по выбору). Например, «Студент», «Ионыч», «Дама с собачкой», «Человек в футляре» и др.</w:t>
      </w:r>
      <w:bookmarkEnd w:id="6"/>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Комедия «Вишнёвый сад».</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Литературная критика второй половины </w:t>
      </w:r>
      <w:r w:rsidRPr="00E75B32">
        <w:rPr>
          <w:rFonts w:ascii="Times New Roman" w:hAnsi="Times New Roman"/>
          <w:b/>
          <w:color w:val="000000"/>
          <w:sz w:val="24"/>
          <w:szCs w:val="24"/>
        </w:rPr>
        <w:t>XIX</w:t>
      </w:r>
      <w:r w:rsidRPr="00E75B32">
        <w:rPr>
          <w:rFonts w:ascii="Times New Roman" w:hAnsi="Times New Roman"/>
          <w:b/>
          <w:color w:val="000000"/>
          <w:sz w:val="24"/>
          <w:szCs w:val="24"/>
          <w:lang w:val="ru-RU"/>
        </w:rPr>
        <w:t xml:space="preserve"> века</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Статьи </w:t>
      </w:r>
      <w:r w:rsidRPr="00E75B32">
        <w:rPr>
          <w:rFonts w:ascii="Times New Roman" w:hAnsi="Times New Roman"/>
          <w:color w:val="000000"/>
          <w:sz w:val="24"/>
          <w:szCs w:val="24"/>
        </w:rPr>
        <w:t>H</w:t>
      </w:r>
      <w:r w:rsidRPr="00E75B32">
        <w:rPr>
          <w:rFonts w:ascii="Times New Roman" w:hAnsi="Times New Roman"/>
          <w:color w:val="000000"/>
          <w:sz w:val="24"/>
          <w:szCs w:val="24"/>
          <w:lang w:val="ru-RU"/>
        </w:rPr>
        <w:t>. А. Добролюбова «Луч света в тёмном царстве», «Что такое обломовщина?», Д. И. Писарева «Базаров» и др. ‌</w:t>
      </w:r>
      <w:bookmarkStart w:id="7" w:name="04a2e017-0885-41b9-bb17-f10d0bd9f094"/>
      <w:r w:rsidRPr="00E75B32">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7"/>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Литература народов России</w:t>
      </w:r>
      <w:r w:rsidRPr="00E75B32">
        <w:rPr>
          <w:rFonts w:ascii="Times New Roman" w:hAnsi="Times New Roman"/>
          <w:color w:val="000000"/>
          <w:sz w:val="24"/>
          <w:szCs w:val="24"/>
          <w:lang w:val="ru-RU"/>
        </w:rPr>
        <w:t xml:space="preserve">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Стихотворения ‌</w:t>
      </w:r>
      <w:bookmarkStart w:id="8" w:name="3b5cbcbb-b3a7-4749-abe3-3cc4e5bb2c8e"/>
      <w:r w:rsidRPr="00E75B32">
        <w:rPr>
          <w:rFonts w:ascii="Times New Roman" w:hAnsi="Times New Roman"/>
          <w:color w:val="000000"/>
          <w:sz w:val="24"/>
          <w:szCs w:val="24"/>
          <w:lang w:val="ru-RU"/>
        </w:rPr>
        <w:t>(не менее одного по выбору). Например, Г. Тукая, К. Хетагурова и др.</w:t>
      </w:r>
      <w:bookmarkEnd w:id="8"/>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Зарубежная литература</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Зарубежная проза второй половины </w:t>
      </w:r>
      <w:r w:rsidRPr="00E75B32">
        <w:rPr>
          <w:rFonts w:ascii="Times New Roman" w:hAnsi="Times New Roman"/>
          <w:b/>
          <w:color w:val="000000"/>
          <w:sz w:val="24"/>
          <w:szCs w:val="24"/>
        </w:rPr>
        <w:t>XIX</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w:t>
      </w:r>
      <w:bookmarkStart w:id="9" w:name="17f2a42b-a940-4cfd-a18f-21015aa4cb94"/>
      <w:r w:rsidRPr="00E75B32">
        <w:rPr>
          <w:rFonts w:ascii="Times New Roman" w:hAnsi="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9"/>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Зарубежная поэзия второй половины </w:t>
      </w:r>
      <w:r w:rsidRPr="00E75B32">
        <w:rPr>
          <w:rFonts w:ascii="Times New Roman" w:hAnsi="Times New Roman"/>
          <w:b/>
          <w:color w:val="000000"/>
          <w:sz w:val="24"/>
          <w:szCs w:val="24"/>
        </w:rPr>
        <w:t>XIX</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w:t>
      </w:r>
      <w:bookmarkStart w:id="10" w:name="8c1c8fd1-efb4-4f51-b941-6453d6bfb8b8"/>
      <w:r w:rsidRPr="00E75B32">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0"/>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pacing w:val="-4"/>
          <w:sz w:val="24"/>
          <w:szCs w:val="24"/>
          <w:lang w:val="ru-RU"/>
        </w:rPr>
        <w:t xml:space="preserve">Зарубежная драматургия второй половины </w:t>
      </w:r>
      <w:r w:rsidRPr="00E75B32">
        <w:rPr>
          <w:rFonts w:ascii="Times New Roman" w:hAnsi="Times New Roman"/>
          <w:b/>
          <w:color w:val="000000"/>
          <w:spacing w:val="-4"/>
          <w:sz w:val="24"/>
          <w:szCs w:val="24"/>
        </w:rPr>
        <w:t>XIX</w:t>
      </w:r>
      <w:r w:rsidRPr="00E75B32">
        <w:rPr>
          <w:rFonts w:ascii="Times New Roman" w:hAnsi="Times New Roman"/>
          <w:b/>
          <w:color w:val="000000"/>
          <w:spacing w:val="-4"/>
          <w:sz w:val="24"/>
          <w:szCs w:val="24"/>
          <w:lang w:val="ru-RU"/>
        </w:rPr>
        <w:t xml:space="preserve"> века</w:t>
      </w:r>
      <w:r w:rsidRPr="00E75B32">
        <w:rPr>
          <w:rFonts w:ascii="Times New Roman" w:hAnsi="Times New Roman"/>
          <w:color w:val="000000"/>
          <w:spacing w:val="-4"/>
          <w:sz w:val="24"/>
          <w:szCs w:val="24"/>
          <w:lang w:val="ru-RU"/>
        </w:rPr>
        <w:t xml:space="preserve"> ‌</w:t>
      </w:r>
      <w:bookmarkStart w:id="11" w:name="ae74ab82-e821-4eb4-b0bf-0ee6839f9b5f"/>
      <w:r w:rsidRPr="00E75B32">
        <w:rPr>
          <w:rFonts w:ascii="Times New Roman" w:hAnsi="Times New Roman"/>
          <w:color w:val="000000"/>
          <w:spacing w:val="-4"/>
          <w:sz w:val="24"/>
          <w:szCs w:val="24"/>
          <w:lang w:val="ru-RU"/>
        </w:rPr>
        <w:t>(не менее одного произведения по выбору). Например, пьесы Г. Гауптмана «Перед вос ходом солнца», Г. Ибсена «Кукольный дом» и др.</w:t>
      </w:r>
      <w:bookmarkEnd w:id="11"/>
      <w:r w:rsidRPr="00E75B32">
        <w:rPr>
          <w:rFonts w:ascii="Times New Roman" w:hAnsi="Times New Roman"/>
          <w:color w:val="000000"/>
          <w:spacing w:val="-4"/>
          <w:sz w:val="24"/>
          <w:szCs w:val="24"/>
          <w:lang w:val="ru-RU"/>
        </w:rPr>
        <w:t>‌</w:t>
      </w:r>
    </w:p>
    <w:p w:rsidR="00AA334C" w:rsidRPr="00E75B32" w:rsidRDefault="00AA334C" w:rsidP="00AA334C">
      <w:pPr>
        <w:spacing w:after="0"/>
        <w:ind w:left="120"/>
        <w:rPr>
          <w:sz w:val="24"/>
          <w:szCs w:val="24"/>
          <w:lang w:val="ru-RU"/>
        </w:rPr>
      </w:pPr>
      <w:r w:rsidRPr="00E75B32">
        <w:rPr>
          <w:rFonts w:ascii="Times New Roman" w:hAnsi="Times New Roman"/>
          <w:b/>
          <w:color w:val="000000"/>
          <w:sz w:val="24"/>
          <w:szCs w:val="24"/>
          <w:lang w:val="ru-RU"/>
        </w:rPr>
        <w:t>11 КЛАСС</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Литература конца </w:t>
      </w:r>
      <w:r w:rsidRPr="00E75B32">
        <w:rPr>
          <w:rFonts w:ascii="Times New Roman" w:hAnsi="Times New Roman"/>
          <w:b/>
          <w:color w:val="000000"/>
          <w:sz w:val="24"/>
          <w:szCs w:val="24"/>
        </w:rPr>
        <w:t>XIX</w:t>
      </w:r>
      <w:r w:rsidRPr="00E75B32">
        <w:rPr>
          <w:rFonts w:ascii="Times New Roman" w:hAnsi="Times New Roman"/>
          <w:b/>
          <w:color w:val="000000"/>
          <w:sz w:val="24"/>
          <w:szCs w:val="24"/>
          <w:lang w:val="ru-RU"/>
        </w:rPr>
        <w:t xml:space="preserve"> – начала ХХ века</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А. И. Куприн.</w:t>
      </w:r>
      <w:r w:rsidRPr="00E75B32">
        <w:rPr>
          <w:rFonts w:ascii="Times New Roman" w:hAnsi="Times New Roman"/>
          <w:color w:val="000000"/>
          <w:sz w:val="24"/>
          <w:szCs w:val="24"/>
          <w:lang w:val="ru-RU"/>
        </w:rPr>
        <w:t xml:space="preserve"> Рассказы и повести ‌</w:t>
      </w:r>
      <w:bookmarkStart w:id="12" w:name="f5b4f9c4-7443-4753-ba4c-a2c07976aef2"/>
      <w:r w:rsidRPr="00E75B32">
        <w:rPr>
          <w:rFonts w:ascii="Times New Roman" w:hAnsi="Times New Roman"/>
          <w:color w:val="000000"/>
          <w:sz w:val="24"/>
          <w:szCs w:val="24"/>
          <w:lang w:val="ru-RU"/>
        </w:rPr>
        <w:t>(одно произведение по выбору). Например, «Гранатовый браслет», «Олеся» и др.</w:t>
      </w:r>
      <w:bookmarkEnd w:id="12"/>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Л. Н. Андреев.</w:t>
      </w:r>
      <w:r w:rsidRPr="00E75B32">
        <w:rPr>
          <w:rFonts w:ascii="Times New Roman" w:hAnsi="Times New Roman"/>
          <w:color w:val="000000"/>
          <w:sz w:val="24"/>
          <w:szCs w:val="24"/>
          <w:lang w:val="ru-RU"/>
        </w:rPr>
        <w:t xml:space="preserve"> Рассказы и повести ‌</w:t>
      </w:r>
      <w:bookmarkStart w:id="13" w:name="dc41bc66-179d-4397-83fd-ca30bee83713"/>
      <w:r w:rsidRPr="00E75B32">
        <w:rPr>
          <w:rFonts w:ascii="Times New Roman" w:hAnsi="Times New Roman"/>
          <w:color w:val="000000"/>
          <w:sz w:val="24"/>
          <w:szCs w:val="24"/>
          <w:lang w:val="ru-RU"/>
        </w:rPr>
        <w:t>(одно произведение по выбору). Например, «Иуда Искариот», «Большой шлем» и др.</w:t>
      </w:r>
      <w:bookmarkEnd w:id="13"/>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lastRenderedPageBreak/>
        <w:t>М. Горький.</w:t>
      </w:r>
      <w:r w:rsidRPr="00E75B32">
        <w:rPr>
          <w:rFonts w:ascii="Times New Roman" w:hAnsi="Times New Roman"/>
          <w:color w:val="000000"/>
          <w:sz w:val="24"/>
          <w:szCs w:val="24"/>
          <w:lang w:val="ru-RU"/>
        </w:rPr>
        <w:t xml:space="preserve"> Рассказы ‌</w:t>
      </w:r>
      <w:bookmarkStart w:id="14" w:name="872871ae-76b1-4069-99bb-4813aeaf5b5f"/>
      <w:r w:rsidRPr="00E75B32">
        <w:rPr>
          <w:rFonts w:ascii="Times New Roman" w:hAnsi="Times New Roman"/>
          <w:color w:val="000000"/>
          <w:sz w:val="24"/>
          <w:szCs w:val="24"/>
          <w:lang w:val="ru-RU"/>
        </w:rPr>
        <w:t>(один по выбору). Например, «Старуха Изергиль», «Макар Чудра», «Коновалов» и др.</w:t>
      </w:r>
      <w:bookmarkEnd w:id="14"/>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Пьеса «На дне».</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Стихотворения поэтов Серебряного века</w:t>
      </w:r>
      <w:r w:rsidRPr="00E75B32">
        <w:rPr>
          <w:rFonts w:ascii="Times New Roman" w:hAnsi="Times New Roman"/>
          <w:color w:val="000000"/>
          <w:sz w:val="24"/>
          <w:szCs w:val="24"/>
          <w:lang w:val="ru-RU"/>
        </w:rPr>
        <w:t xml:space="preserve"> ‌</w:t>
      </w:r>
      <w:bookmarkStart w:id="15" w:name="85731615-6e36-4826-951f-8361c95154e0"/>
      <w:r w:rsidRPr="00E75B32">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15"/>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Литература ХХ века</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И. А. Бунин. </w:t>
      </w:r>
      <w:r w:rsidRPr="00E75B32">
        <w:rPr>
          <w:rFonts w:ascii="Times New Roman" w:hAnsi="Times New Roman"/>
          <w:color w:val="000000"/>
          <w:sz w:val="24"/>
          <w:szCs w:val="24"/>
          <w:lang w:val="ru-RU"/>
        </w:rPr>
        <w:t>Рассказы ‌</w:t>
      </w:r>
      <w:bookmarkStart w:id="16" w:name="70a97074-7d81-4748-b129-2726f2b71a29"/>
      <w:r w:rsidRPr="00E75B32">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16"/>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А. А. Блок. </w:t>
      </w:r>
      <w:r w:rsidRPr="00E75B32">
        <w:rPr>
          <w:rFonts w:ascii="Times New Roman" w:hAnsi="Times New Roman"/>
          <w:color w:val="000000"/>
          <w:sz w:val="24"/>
          <w:szCs w:val="24"/>
          <w:lang w:val="ru-RU"/>
        </w:rPr>
        <w:t>Стихотворения ‌</w:t>
      </w:r>
      <w:bookmarkStart w:id="17" w:name="a4a6f4cc-a053-4bb5-b25e-c30aaf2ca70a"/>
      <w:r w:rsidRPr="00E75B32">
        <w:rPr>
          <w:rFonts w:ascii="Times New Roman" w:hAnsi="Times New Roman"/>
          <w:color w:val="000000"/>
          <w:sz w:val="24"/>
          <w:szCs w:val="24"/>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7"/>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Поэма «Двенадцать».</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В. В. Маяковский.</w:t>
      </w:r>
      <w:r w:rsidRPr="00E75B32">
        <w:rPr>
          <w:rFonts w:ascii="Times New Roman" w:hAnsi="Times New Roman"/>
          <w:color w:val="000000"/>
          <w:sz w:val="24"/>
          <w:szCs w:val="24"/>
          <w:lang w:val="ru-RU"/>
        </w:rPr>
        <w:t xml:space="preserve"> Стихотворения ‌</w:t>
      </w:r>
      <w:bookmarkStart w:id="18" w:name="2b3c2a47-fe46-4b3a-9c30-5945d739859d"/>
      <w:r w:rsidRPr="00E75B32">
        <w:rPr>
          <w:rFonts w:ascii="Times New Roman" w:hAnsi="Times New Roman"/>
          <w:color w:val="000000"/>
          <w:sz w:val="24"/>
          <w:szCs w:val="24"/>
          <w:lang w:val="ru-RU"/>
        </w:rPr>
        <w:t>(не менее трёх по выбору). Например, «А вы могли бы?», «Нате!», «Послушайте!», «Лиличка!», «Юбилейное», «Прозаседавшиеся», «Письмо Татьяне Яковлевой» и др.</w:t>
      </w:r>
      <w:bookmarkEnd w:id="18"/>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Поэма «Облако в штанах».</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С. А. Есенин.</w:t>
      </w:r>
      <w:r w:rsidRPr="00E75B32">
        <w:rPr>
          <w:rFonts w:ascii="Times New Roman" w:hAnsi="Times New Roman"/>
          <w:color w:val="000000"/>
          <w:sz w:val="24"/>
          <w:szCs w:val="24"/>
          <w:lang w:val="ru-RU"/>
        </w:rPr>
        <w:t xml:space="preserve"> Стихотворения ‌</w:t>
      </w:r>
      <w:bookmarkStart w:id="19" w:name="5201aaf3-88ee-4d00-a7eb-0a51549556d7"/>
      <w:r w:rsidRPr="00E75B32">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9"/>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О. Э. Мандельштам. </w:t>
      </w:r>
      <w:r w:rsidRPr="00E75B32">
        <w:rPr>
          <w:rFonts w:ascii="Times New Roman" w:hAnsi="Times New Roman"/>
          <w:color w:val="000000"/>
          <w:sz w:val="24"/>
          <w:szCs w:val="24"/>
          <w:lang w:val="ru-RU"/>
        </w:rPr>
        <w:t>Стихотворения ‌</w:t>
      </w:r>
      <w:bookmarkStart w:id="20" w:name="d5b7ec4e-d33b-40d4-8b9c-bf970e0bbae0"/>
      <w:r w:rsidRPr="00E75B32">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0"/>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М. И. Цветаева. </w:t>
      </w:r>
      <w:r w:rsidRPr="00E75B32">
        <w:rPr>
          <w:rFonts w:ascii="Times New Roman" w:hAnsi="Times New Roman"/>
          <w:color w:val="000000"/>
          <w:sz w:val="24"/>
          <w:szCs w:val="24"/>
          <w:lang w:val="ru-RU"/>
        </w:rPr>
        <w:t>Стихотворения ‌</w:t>
      </w:r>
      <w:bookmarkStart w:id="21" w:name="9f93f7c1-1e22-45d6-9a45-d041873c5e06"/>
      <w:r w:rsidRPr="00E75B32">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1"/>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А. А. Ахматова.</w:t>
      </w:r>
      <w:r w:rsidRPr="00E75B32">
        <w:rPr>
          <w:rFonts w:ascii="Times New Roman" w:hAnsi="Times New Roman"/>
          <w:color w:val="000000"/>
          <w:sz w:val="24"/>
          <w:szCs w:val="24"/>
          <w:lang w:val="ru-RU"/>
        </w:rPr>
        <w:t xml:space="preserve"> Стихотворения ‌</w:t>
      </w:r>
      <w:bookmarkStart w:id="22" w:name="3c0cb7ed-a0a7-4ce4-9002-bab0b002304c"/>
      <w:r w:rsidRPr="00E75B32">
        <w:rPr>
          <w:rFonts w:ascii="Times New Roman" w:hAnsi="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2"/>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Поэма «Реквием».</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Н.А. Островский.</w:t>
      </w:r>
      <w:r w:rsidRPr="00E75B32">
        <w:rPr>
          <w:rFonts w:ascii="Times New Roman" w:hAnsi="Times New Roman"/>
          <w:color w:val="000000"/>
          <w:sz w:val="24"/>
          <w:szCs w:val="24"/>
          <w:lang w:val="ru-RU"/>
        </w:rPr>
        <w:t xml:space="preserve"> Роман «Как закалялась сталь» ‌</w:t>
      </w:r>
      <w:bookmarkStart w:id="23" w:name="e48a01bf-d108-4a36-ac38-aea54fcbe3db"/>
      <w:r w:rsidRPr="00E75B32">
        <w:rPr>
          <w:rFonts w:ascii="Times New Roman" w:hAnsi="Times New Roman"/>
          <w:color w:val="000000"/>
          <w:sz w:val="24"/>
          <w:szCs w:val="24"/>
          <w:lang w:val="ru-RU"/>
        </w:rPr>
        <w:t>(избранные главы).</w:t>
      </w:r>
      <w:bookmarkEnd w:id="23"/>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М. А. Шолохов.</w:t>
      </w:r>
      <w:r w:rsidRPr="00E75B32">
        <w:rPr>
          <w:rFonts w:ascii="Times New Roman" w:hAnsi="Times New Roman"/>
          <w:color w:val="000000"/>
          <w:sz w:val="24"/>
          <w:szCs w:val="24"/>
          <w:lang w:val="ru-RU"/>
        </w:rPr>
        <w:t xml:space="preserve"> Роман-эпопея «Тихий Дон» ‌</w:t>
      </w:r>
      <w:bookmarkStart w:id="24" w:name="f27c5f7b-a1ab-43d8-862a-0411b97a1265"/>
      <w:r w:rsidRPr="00E75B32">
        <w:rPr>
          <w:rFonts w:ascii="Times New Roman" w:hAnsi="Times New Roman"/>
          <w:color w:val="000000"/>
          <w:sz w:val="24"/>
          <w:szCs w:val="24"/>
          <w:lang w:val="ru-RU"/>
        </w:rPr>
        <w:t>(избранные главы).</w:t>
      </w:r>
      <w:bookmarkEnd w:id="24"/>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М. А. Булгаков.</w:t>
      </w:r>
      <w:r w:rsidRPr="00E75B32">
        <w:rPr>
          <w:rFonts w:ascii="Times New Roman" w:hAnsi="Times New Roman"/>
          <w:color w:val="000000"/>
          <w:sz w:val="24"/>
          <w:szCs w:val="24"/>
          <w:lang w:val="ru-RU"/>
        </w:rPr>
        <w:t xml:space="preserve"> ‌</w:t>
      </w:r>
      <w:bookmarkStart w:id="25" w:name="a01209a2-1aac-4c6b-8f05-e081bbd51ccf"/>
      <w:r w:rsidRPr="00E75B32">
        <w:rPr>
          <w:rFonts w:ascii="Times New Roman" w:hAnsi="Times New Roman"/>
          <w:color w:val="000000"/>
          <w:sz w:val="24"/>
          <w:szCs w:val="24"/>
          <w:lang w:val="ru-RU"/>
        </w:rPr>
        <w:t>Романы «Белая гвардия», «Мастер и Маргарита» (один роман по выбору).</w:t>
      </w:r>
      <w:bookmarkEnd w:id="25"/>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А. П. Платонов.</w:t>
      </w:r>
      <w:r w:rsidRPr="00E75B32">
        <w:rPr>
          <w:rFonts w:ascii="Times New Roman" w:hAnsi="Times New Roman"/>
          <w:color w:val="000000"/>
          <w:sz w:val="24"/>
          <w:szCs w:val="24"/>
          <w:lang w:val="ru-RU"/>
        </w:rPr>
        <w:t xml:space="preserve"> Рассказы и повести ‌</w:t>
      </w:r>
      <w:bookmarkStart w:id="26" w:name="25a48876-cee0-447d-87e6-2c57c5a3c824"/>
      <w:r w:rsidRPr="00E75B32">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26"/>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А. Т. Твардовский.</w:t>
      </w:r>
      <w:r w:rsidRPr="00E75B32">
        <w:rPr>
          <w:rFonts w:ascii="Times New Roman" w:hAnsi="Times New Roman"/>
          <w:color w:val="000000"/>
          <w:sz w:val="24"/>
          <w:szCs w:val="24"/>
          <w:lang w:val="ru-RU"/>
        </w:rPr>
        <w:t xml:space="preserve"> Стихотворения ‌</w:t>
      </w:r>
      <w:bookmarkStart w:id="27" w:name="e43fd9ee-b72b-4d83-8ff1-d3337a300cbf"/>
      <w:r w:rsidRPr="00E75B32">
        <w:rPr>
          <w:rFonts w:ascii="Times New Roman" w:hAnsi="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7"/>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Проза о Великой Отечественной войне</w:t>
      </w:r>
      <w:r w:rsidRPr="00E75B32">
        <w:rPr>
          <w:rFonts w:ascii="Times New Roman" w:hAnsi="Times New Roman"/>
          <w:color w:val="000000"/>
          <w:sz w:val="24"/>
          <w:szCs w:val="24"/>
          <w:lang w:val="ru-RU"/>
        </w:rPr>
        <w:t xml:space="preserve"> ‌</w:t>
      </w:r>
      <w:bookmarkStart w:id="28" w:name="58804967-2a76-494e-95cb-8abcf39ea1e4"/>
      <w:r w:rsidRPr="00E75B32">
        <w:rPr>
          <w:rFonts w:ascii="Times New Roman" w:hAnsi="Times New Roman"/>
          <w:color w:val="000000"/>
          <w:sz w:val="24"/>
          <w:szCs w:val="24"/>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8"/>
      <w:r w:rsidRPr="00E75B32">
        <w:rPr>
          <w:rFonts w:ascii="Times New Roman" w:hAnsi="Times New Roman"/>
          <w:color w:val="000000"/>
          <w:sz w:val="24"/>
          <w:szCs w:val="24"/>
          <w:lang w:val="ru-RU"/>
        </w:rPr>
        <w:t>‌</w:t>
      </w: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lastRenderedPageBreak/>
        <w:t>А.А. Фадеев.</w:t>
      </w:r>
      <w:r w:rsidRPr="00E75B32">
        <w:rPr>
          <w:rFonts w:ascii="Times New Roman" w:hAnsi="Times New Roman"/>
          <w:color w:val="000000"/>
          <w:sz w:val="24"/>
          <w:szCs w:val="24"/>
          <w:lang w:val="ru-RU"/>
        </w:rPr>
        <w:t xml:space="preserve"> Роман «Молодая гвардия».</w:t>
      </w: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t>В.О. Богомолов.</w:t>
      </w:r>
      <w:r w:rsidRPr="00E75B32">
        <w:rPr>
          <w:rFonts w:ascii="Times New Roman" w:hAnsi="Times New Roman"/>
          <w:color w:val="000000"/>
          <w:sz w:val="24"/>
          <w:szCs w:val="24"/>
          <w:lang w:val="ru-RU"/>
        </w:rPr>
        <w:t xml:space="preserve"> Роман «В августе сорок четвёртого».</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w:t>
      </w:r>
      <w:r w:rsidRPr="00E75B32">
        <w:rPr>
          <w:rFonts w:ascii="Times New Roman" w:hAnsi="Times New Roman"/>
          <w:b/>
          <w:color w:val="000000"/>
          <w:sz w:val="24"/>
          <w:szCs w:val="24"/>
          <w:lang w:val="ru-RU"/>
        </w:rPr>
        <w:t>Поэзия о Великой Отечественной войне.</w:t>
      </w:r>
      <w:r w:rsidRPr="00E75B32">
        <w:rPr>
          <w:rFonts w:ascii="Times New Roman" w:hAnsi="Times New Roman"/>
          <w:color w:val="000000"/>
          <w:sz w:val="24"/>
          <w:szCs w:val="24"/>
          <w:lang w:val="ru-RU"/>
        </w:rPr>
        <w:t xml:space="preserve"> Стихотворения ‌</w:t>
      </w:r>
      <w:bookmarkStart w:id="29" w:name="f48a819c-9518-499a-b498-179f3d51bef5"/>
      <w:r w:rsidRPr="00E75B32">
        <w:rPr>
          <w:rFonts w:ascii="Times New Roman" w:hAnsi="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9"/>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Драматургия о Великой Отечественной войне.</w:t>
      </w:r>
      <w:r w:rsidRPr="00E75B32">
        <w:rPr>
          <w:rFonts w:ascii="Times New Roman" w:hAnsi="Times New Roman"/>
          <w:color w:val="000000"/>
          <w:sz w:val="24"/>
          <w:szCs w:val="24"/>
          <w:lang w:val="ru-RU"/>
        </w:rPr>
        <w:t xml:space="preserve"> Пьесы ‌</w:t>
      </w:r>
      <w:bookmarkStart w:id="30" w:name="d1f07fc4-c182-45e4-91ca-997381011912"/>
      <w:r w:rsidRPr="00E75B32">
        <w:rPr>
          <w:rFonts w:ascii="Times New Roman" w:hAnsi="Times New Roman"/>
          <w:color w:val="000000"/>
          <w:sz w:val="24"/>
          <w:szCs w:val="24"/>
          <w:lang w:val="ru-RU"/>
        </w:rPr>
        <w:t>(одно произведение по выбору). Например, В. С. Розов «Вечно живые» и др.</w:t>
      </w:r>
      <w:bookmarkEnd w:id="30"/>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Б. Л. Пастернак. </w:t>
      </w:r>
      <w:r w:rsidRPr="00E75B32">
        <w:rPr>
          <w:rFonts w:ascii="Times New Roman" w:hAnsi="Times New Roman"/>
          <w:color w:val="000000"/>
          <w:sz w:val="24"/>
          <w:szCs w:val="24"/>
          <w:lang w:val="ru-RU"/>
        </w:rPr>
        <w:t>Стихотворения ‌</w:t>
      </w:r>
      <w:bookmarkStart w:id="31" w:name="e05951b0-befb-46a2-8c50-49a193644027"/>
      <w:r w:rsidRPr="00E75B32">
        <w:rPr>
          <w:rFonts w:ascii="Times New Roman" w:hAnsi="Times New Roman"/>
          <w:color w:val="000000"/>
          <w:sz w:val="24"/>
          <w:szCs w:val="24"/>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1"/>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А. И. Солженицын. </w:t>
      </w:r>
      <w:r w:rsidRPr="00E75B32">
        <w:rPr>
          <w:rFonts w:ascii="Times New Roman" w:hAnsi="Times New Roman"/>
          <w:color w:val="000000"/>
          <w:sz w:val="24"/>
          <w:szCs w:val="24"/>
          <w:lang w:val="ru-RU"/>
        </w:rPr>
        <w:t>Произведения «Один день Ивана Денисовича», «Архипелаг ГУЛАГ» ‌</w:t>
      </w:r>
      <w:bookmarkStart w:id="32" w:name="40e0b069-38d7-4e66-acc8-19c4efada76d"/>
      <w:r w:rsidRPr="00E75B32">
        <w:rPr>
          <w:rFonts w:ascii="Times New Roman" w:hAnsi="Times New Roman"/>
          <w:color w:val="000000"/>
          <w:sz w:val="24"/>
          <w:szCs w:val="24"/>
          <w:lang w:val="ru-RU"/>
        </w:rPr>
        <w:t>(фрагменты книги по выбору, например, глава «Поэзия под плитой, правда под камнем»).</w:t>
      </w:r>
      <w:bookmarkEnd w:id="32"/>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В. М. Шукшин. </w:t>
      </w:r>
      <w:r w:rsidRPr="00E75B32">
        <w:rPr>
          <w:rFonts w:ascii="Times New Roman" w:hAnsi="Times New Roman"/>
          <w:color w:val="000000"/>
          <w:sz w:val="24"/>
          <w:szCs w:val="24"/>
          <w:lang w:val="ru-RU"/>
        </w:rPr>
        <w:t>Рассказы ‌</w:t>
      </w:r>
      <w:bookmarkStart w:id="33" w:name="96097b17-78a2-41f3-bf71-7c88cdcb7e0e"/>
      <w:r w:rsidRPr="00E75B32">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33"/>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В. Г. Распутин.</w:t>
      </w:r>
      <w:r w:rsidRPr="00E75B32">
        <w:rPr>
          <w:rFonts w:ascii="Times New Roman" w:hAnsi="Times New Roman"/>
          <w:color w:val="000000"/>
          <w:sz w:val="24"/>
          <w:szCs w:val="24"/>
          <w:lang w:val="ru-RU"/>
        </w:rPr>
        <w:t xml:space="preserve"> Рассказы и повести ‌</w:t>
      </w:r>
      <w:bookmarkStart w:id="34" w:name="171eceb7-50cc-4c35-88cb-6562fda34129"/>
      <w:r w:rsidRPr="00E75B32">
        <w:rPr>
          <w:rFonts w:ascii="Times New Roman" w:hAnsi="Times New Roman"/>
          <w:color w:val="000000"/>
          <w:sz w:val="24"/>
          <w:szCs w:val="24"/>
          <w:lang w:val="ru-RU"/>
        </w:rPr>
        <w:t>(не менее одного произведения по выбору). Например, «Живи и помни», «Прощание с Матёрой» и др.</w:t>
      </w:r>
      <w:bookmarkEnd w:id="34"/>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Н. М. Рубцов.</w:t>
      </w:r>
      <w:r w:rsidRPr="00E75B32">
        <w:rPr>
          <w:rFonts w:ascii="Times New Roman" w:hAnsi="Times New Roman"/>
          <w:color w:val="000000"/>
          <w:sz w:val="24"/>
          <w:szCs w:val="24"/>
          <w:lang w:val="ru-RU"/>
        </w:rPr>
        <w:t xml:space="preserve"> Стихотворения ‌</w:t>
      </w:r>
      <w:bookmarkStart w:id="35" w:name="f836bd4d-5188-4c24-bd4f-13c2d95b835a"/>
      <w:r w:rsidRPr="00E75B32">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5"/>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И. А. Бродский. </w:t>
      </w:r>
      <w:r w:rsidRPr="00E75B32">
        <w:rPr>
          <w:rFonts w:ascii="Times New Roman" w:hAnsi="Times New Roman"/>
          <w:color w:val="000000"/>
          <w:sz w:val="24"/>
          <w:szCs w:val="24"/>
          <w:lang w:val="ru-RU"/>
        </w:rPr>
        <w:t>Стихотворения ‌</w:t>
      </w:r>
      <w:bookmarkStart w:id="36" w:name="468b4dfc-87f1-48b5-ba78-fe3973b0cefa"/>
      <w:r w:rsidRPr="00E75B32">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6"/>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Проза второй половины </w:t>
      </w:r>
      <w:r w:rsidRPr="00E75B32">
        <w:rPr>
          <w:rFonts w:ascii="Times New Roman" w:hAnsi="Times New Roman"/>
          <w:b/>
          <w:color w:val="000000"/>
          <w:sz w:val="24"/>
          <w:szCs w:val="24"/>
        </w:rPr>
        <w:t>XX</w:t>
      </w:r>
      <w:r w:rsidRPr="00E75B32">
        <w:rPr>
          <w:rFonts w:ascii="Times New Roman" w:hAnsi="Times New Roman"/>
          <w:b/>
          <w:color w:val="000000"/>
          <w:sz w:val="24"/>
          <w:szCs w:val="24"/>
          <w:lang w:val="ru-RU"/>
        </w:rPr>
        <w:t xml:space="preserve"> – начала </w:t>
      </w:r>
      <w:r w:rsidRPr="00E75B32">
        <w:rPr>
          <w:rFonts w:ascii="Times New Roman" w:hAnsi="Times New Roman"/>
          <w:b/>
          <w:color w:val="000000"/>
          <w:sz w:val="24"/>
          <w:szCs w:val="24"/>
        </w:rPr>
        <w:t>XXI</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Рассказы, повести, романы ‌</w:t>
      </w:r>
      <w:bookmarkStart w:id="37" w:name="a9bd0db2-65ed-403c-87bb-1535b0e82951"/>
      <w:r w:rsidRPr="00E75B32">
        <w:rPr>
          <w:rFonts w:ascii="Times New Roman" w:hAnsi="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7"/>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Поэзия второй половины </w:t>
      </w:r>
      <w:r w:rsidRPr="00E75B32">
        <w:rPr>
          <w:rFonts w:ascii="Times New Roman" w:hAnsi="Times New Roman"/>
          <w:b/>
          <w:color w:val="000000"/>
          <w:sz w:val="24"/>
          <w:szCs w:val="24"/>
        </w:rPr>
        <w:t>XX</w:t>
      </w:r>
      <w:r w:rsidRPr="00E75B32">
        <w:rPr>
          <w:rFonts w:ascii="Times New Roman" w:hAnsi="Times New Roman"/>
          <w:b/>
          <w:color w:val="000000"/>
          <w:sz w:val="24"/>
          <w:szCs w:val="24"/>
          <w:lang w:val="ru-RU"/>
        </w:rPr>
        <w:t xml:space="preserve"> – начала </w:t>
      </w:r>
      <w:r w:rsidRPr="00E75B32">
        <w:rPr>
          <w:rFonts w:ascii="Times New Roman" w:hAnsi="Times New Roman"/>
          <w:b/>
          <w:color w:val="000000"/>
          <w:sz w:val="24"/>
          <w:szCs w:val="24"/>
        </w:rPr>
        <w:t>XXI</w:t>
      </w:r>
      <w:r w:rsidRPr="00E75B32">
        <w:rPr>
          <w:rFonts w:ascii="Times New Roman" w:hAnsi="Times New Roman"/>
          <w:b/>
          <w:color w:val="000000"/>
          <w:sz w:val="24"/>
          <w:szCs w:val="24"/>
          <w:lang w:val="ru-RU"/>
        </w:rPr>
        <w:t xml:space="preserve"> века. </w:t>
      </w:r>
      <w:r w:rsidRPr="00E75B32">
        <w:rPr>
          <w:rFonts w:ascii="Times New Roman" w:hAnsi="Times New Roman"/>
          <w:color w:val="000000"/>
          <w:sz w:val="24"/>
          <w:szCs w:val="24"/>
          <w:lang w:val="ru-RU"/>
        </w:rPr>
        <w:t>Стихотворения ‌</w:t>
      </w:r>
      <w:bookmarkStart w:id="38" w:name="bb14c4f4-bbfd-4b95-acac-dee391bb27d2"/>
      <w:r w:rsidRPr="00E75B32">
        <w:rPr>
          <w:rFonts w:ascii="Times New Roman" w:hAnsi="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38"/>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Драматургия второй половины ХХ – начала </w:t>
      </w:r>
      <w:r w:rsidRPr="00E75B32">
        <w:rPr>
          <w:rFonts w:ascii="Times New Roman" w:hAnsi="Times New Roman"/>
          <w:b/>
          <w:color w:val="000000"/>
          <w:sz w:val="24"/>
          <w:szCs w:val="24"/>
        </w:rPr>
        <w:t>XXI</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Пьесы ‌</w:t>
      </w:r>
      <w:bookmarkStart w:id="39" w:name="fb12df69-ed8f-48ab-8ca6-a57ef48d4a76"/>
      <w:r w:rsidRPr="00E75B32">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9"/>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Литература народов России</w:t>
      </w:r>
      <w:r w:rsidRPr="00E75B32">
        <w:rPr>
          <w:rFonts w:ascii="Times New Roman" w:hAnsi="Times New Roman"/>
          <w:color w:val="000000"/>
          <w:sz w:val="24"/>
          <w:szCs w:val="24"/>
          <w:lang w:val="ru-RU"/>
        </w:rPr>
        <w:t xml:space="preserve">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Рассказы, повести, стихотворения ‌</w:t>
      </w:r>
      <w:bookmarkStart w:id="40" w:name="0f0c6efd-2243-4e7b-a9e6-610ded4f8ba6"/>
      <w:r w:rsidRPr="00E75B32">
        <w:rPr>
          <w:rFonts w:ascii="Times New Roman" w:hAnsi="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0"/>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Зарубежная литература</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Зарубежная проза </w:t>
      </w:r>
      <w:r w:rsidRPr="00E75B32">
        <w:rPr>
          <w:rFonts w:ascii="Times New Roman" w:hAnsi="Times New Roman"/>
          <w:b/>
          <w:color w:val="000000"/>
          <w:sz w:val="24"/>
          <w:szCs w:val="24"/>
        </w:rPr>
        <w:t>XX</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w:t>
      </w:r>
      <w:bookmarkStart w:id="41" w:name="3424e6a4-3ee0-472d-acee-634ba8415114"/>
      <w:r w:rsidRPr="00E75B32">
        <w:rPr>
          <w:rFonts w:ascii="Times New Roman" w:hAnsi="Times New Roman"/>
          <w:color w:val="000000"/>
          <w:sz w:val="24"/>
          <w:szCs w:val="24"/>
          <w:lang w:val="ru-RU"/>
        </w:rPr>
        <w:t xml:space="preserve">(не менее одного произведения по выбору). Например, произведения Р. Брэдбери «451 градус по Фаренгейту»; А. Камю «Посторонний»; Ф. Кафки </w:t>
      </w:r>
      <w:r w:rsidRPr="00E75B32">
        <w:rPr>
          <w:rFonts w:ascii="Times New Roman" w:hAnsi="Times New Roman"/>
          <w:color w:val="000000"/>
          <w:sz w:val="24"/>
          <w:szCs w:val="24"/>
          <w:lang w:val="ru-RU"/>
        </w:rPr>
        <w:lastRenderedPageBreak/>
        <w:t>«Превращение»;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1"/>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Зарубежная поэзия </w:t>
      </w:r>
      <w:r w:rsidRPr="00E75B32">
        <w:rPr>
          <w:rFonts w:ascii="Times New Roman" w:hAnsi="Times New Roman"/>
          <w:b/>
          <w:color w:val="000000"/>
          <w:sz w:val="24"/>
          <w:szCs w:val="24"/>
        </w:rPr>
        <w:t>XX</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w:t>
      </w:r>
      <w:bookmarkStart w:id="42" w:name="dc44d0ad-ef88-4d21-8f36-1efedb242d66"/>
      <w:r w:rsidRPr="00E75B32">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2"/>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 xml:space="preserve">Зарубежная драматургия </w:t>
      </w:r>
      <w:r w:rsidRPr="00E75B32">
        <w:rPr>
          <w:rFonts w:ascii="Times New Roman" w:hAnsi="Times New Roman"/>
          <w:b/>
          <w:color w:val="000000"/>
          <w:sz w:val="24"/>
          <w:szCs w:val="24"/>
        </w:rPr>
        <w:t>XX</w:t>
      </w:r>
      <w:r w:rsidRPr="00E75B32">
        <w:rPr>
          <w:rFonts w:ascii="Times New Roman" w:hAnsi="Times New Roman"/>
          <w:b/>
          <w:color w:val="000000"/>
          <w:sz w:val="24"/>
          <w:szCs w:val="24"/>
          <w:lang w:val="ru-RU"/>
        </w:rPr>
        <w:t xml:space="preserve"> века</w:t>
      </w:r>
      <w:r w:rsidRPr="00E75B32">
        <w:rPr>
          <w:rFonts w:ascii="Times New Roman" w:hAnsi="Times New Roman"/>
          <w:color w:val="000000"/>
          <w:sz w:val="24"/>
          <w:szCs w:val="24"/>
          <w:lang w:val="ru-RU"/>
        </w:rPr>
        <w:t xml:space="preserve"> ‌</w:t>
      </w:r>
      <w:bookmarkStart w:id="43" w:name="ad5ca050-f670-442b-9bbe-1faa7299b5ae"/>
      <w:r w:rsidRPr="00E75B32">
        <w:rPr>
          <w:rFonts w:ascii="Times New Roman" w:hAnsi="Times New Roman"/>
          <w:color w:val="000000"/>
          <w:sz w:val="24"/>
          <w:szCs w:val="24"/>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3"/>
      <w:r w:rsidRPr="00E75B32">
        <w:rPr>
          <w:rFonts w:ascii="Times New Roman" w:hAnsi="Times New Roman"/>
          <w:color w:val="000000"/>
          <w:sz w:val="24"/>
          <w:szCs w:val="24"/>
          <w:lang w:val="ru-RU"/>
        </w:rPr>
        <w:t>‌‌</w:t>
      </w:r>
    </w:p>
    <w:p w:rsidR="00AA334C" w:rsidRPr="00E75B32" w:rsidRDefault="00AA334C" w:rsidP="00AA334C">
      <w:pPr>
        <w:spacing w:after="0"/>
        <w:rPr>
          <w:sz w:val="24"/>
          <w:szCs w:val="24"/>
          <w:lang w:val="ru-RU"/>
        </w:rPr>
        <w:sectPr w:rsidR="00AA334C" w:rsidRPr="00E75B32" w:rsidSect="00E75B32">
          <w:pgSz w:w="11906" w:h="16383"/>
          <w:pgMar w:top="720" w:right="720" w:bottom="720" w:left="720" w:header="720" w:footer="720" w:gutter="0"/>
          <w:cols w:space="720"/>
          <w:docGrid w:linePitch="299"/>
        </w:sectPr>
      </w:pPr>
    </w:p>
    <w:p w:rsidR="00AA334C" w:rsidRPr="00E75B32" w:rsidRDefault="00AA334C" w:rsidP="00AA334C">
      <w:pPr>
        <w:spacing w:after="0"/>
        <w:ind w:left="120"/>
        <w:rPr>
          <w:sz w:val="24"/>
          <w:szCs w:val="24"/>
          <w:lang w:val="ru-RU"/>
        </w:rPr>
      </w:pPr>
      <w:bookmarkStart w:id="44" w:name="block-2490872"/>
      <w:bookmarkEnd w:id="44"/>
      <w:r w:rsidRPr="00E75B32">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AA334C" w:rsidRPr="00E75B32" w:rsidRDefault="00AA334C" w:rsidP="00AA334C">
      <w:pPr>
        <w:spacing w:after="0"/>
        <w:ind w:left="120"/>
        <w:rPr>
          <w:sz w:val="24"/>
          <w:szCs w:val="24"/>
          <w:lang w:val="ru-RU"/>
        </w:rPr>
      </w:pP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t>ЛИЧНОСТНЫЕ РЕЗУЛЬТАТЫ</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E75B32">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1) гражданского воспитания:</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 xml:space="preserve">принятие традиционных национальных, общечеловеческих </w:t>
      </w:r>
      <w:r w:rsidRPr="00E75B32">
        <w:rPr>
          <w:rFonts w:ascii="Times New Roman" w:hAnsi="Times New Roman"/>
          <w:color w:val="000000"/>
          <w:spacing w:val="-2"/>
          <w:sz w:val="24"/>
          <w:szCs w:val="24"/>
          <w:lang w:val="ru-RU"/>
        </w:rPr>
        <w:t>гуманистических, демократических, семейных ценностей, в том</w:t>
      </w:r>
      <w:r w:rsidRPr="00E75B32">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A334C" w:rsidRPr="00E75B32" w:rsidRDefault="00AA334C" w:rsidP="00AA334C">
      <w:pPr>
        <w:numPr>
          <w:ilvl w:val="0"/>
          <w:numId w:val="2"/>
        </w:numPr>
        <w:spacing w:after="0"/>
        <w:jc w:val="both"/>
        <w:rPr>
          <w:sz w:val="24"/>
          <w:szCs w:val="24"/>
          <w:lang w:val="ru-RU"/>
        </w:rPr>
      </w:pPr>
      <w:r w:rsidRPr="00E75B32">
        <w:rPr>
          <w:rFonts w:ascii="Times New Roman" w:hAnsi="Times New Roman"/>
          <w:color w:val="000000"/>
          <w:sz w:val="24"/>
          <w:szCs w:val="24"/>
          <w:lang w:val="ru-RU"/>
        </w:rPr>
        <w:t>готовность к гуманитарной и волонтёрской деятельности;</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2) патриотического воспитания:</w:t>
      </w:r>
    </w:p>
    <w:p w:rsidR="00AA334C" w:rsidRPr="00E75B32" w:rsidRDefault="00AA334C" w:rsidP="00AA334C">
      <w:pPr>
        <w:numPr>
          <w:ilvl w:val="0"/>
          <w:numId w:val="4"/>
        </w:numPr>
        <w:spacing w:after="0"/>
        <w:jc w:val="both"/>
        <w:rPr>
          <w:sz w:val="24"/>
          <w:szCs w:val="24"/>
          <w:lang w:val="ru-RU"/>
        </w:rPr>
      </w:pPr>
      <w:r w:rsidRPr="00E75B32">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AA334C" w:rsidRPr="00E75B32" w:rsidRDefault="00AA334C" w:rsidP="00AA334C">
      <w:pPr>
        <w:numPr>
          <w:ilvl w:val="0"/>
          <w:numId w:val="4"/>
        </w:numPr>
        <w:spacing w:after="0"/>
        <w:jc w:val="both"/>
        <w:rPr>
          <w:sz w:val="24"/>
          <w:szCs w:val="24"/>
          <w:lang w:val="ru-RU"/>
        </w:rPr>
      </w:pPr>
      <w:r w:rsidRPr="00E75B32">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E75B32">
        <w:rPr>
          <w:rFonts w:ascii="Times New Roman" w:hAnsi="Times New Roman"/>
          <w:color w:val="000000"/>
          <w:sz w:val="24"/>
          <w:szCs w:val="24"/>
          <w:lang w:val="ru-RU"/>
        </w:rPr>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AA334C" w:rsidRPr="00E75B32" w:rsidRDefault="00AA334C" w:rsidP="00AA334C">
      <w:pPr>
        <w:numPr>
          <w:ilvl w:val="0"/>
          <w:numId w:val="4"/>
        </w:numPr>
        <w:spacing w:after="0"/>
        <w:jc w:val="both"/>
        <w:rPr>
          <w:sz w:val="24"/>
          <w:szCs w:val="24"/>
          <w:lang w:val="ru-RU"/>
        </w:rPr>
      </w:pPr>
      <w:r w:rsidRPr="00E75B32">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3) духовно-нравственного воспитания:</w:t>
      </w:r>
    </w:p>
    <w:p w:rsidR="00AA334C" w:rsidRPr="00E75B32" w:rsidRDefault="00AA334C" w:rsidP="00AA334C">
      <w:pPr>
        <w:numPr>
          <w:ilvl w:val="0"/>
          <w:numId w:val="6"/>
        </w:numPr>
        <w:spacing w:after="0"/>
        <w:jc w:val="both"/>
        <w:rPr>
          <w:sz w:val="24"/>
          <w:szCs w:val="24"/>
          <w:lang w:val="ru-RU"/>
        </w:rPr>
      </w:pPr>
      <w:r w:rsidRPr="00E75B32">
        <w:rPr>
          <w:rFonts w:ascii="Times New Roman" w:hAnsi="Times New Roman"/>
          <w:color w:val="000000"/>
          <w:sz w:val="24"/>
          <w:szCs w:val="24"/>
          <w:lang w:val="ru-RU"/>
        </w:rPr>
        <w:t>осознание духовных ценностей российского народа;</w:t>
      </w:r>
    </w:p>
    <w:p w:rsidR="00AA334C" w:rsidRPr="00E75B32" w:rsidRDefault="00AA334C" w:rsidP="00AA334C">
      <w:pPr>
        <w:numPr>
          <w:ilvl w:val="0"/>
          <w:numId w:val="6"/>
        </w:numPr>
        <w:spacing w:after="0"/>
        <w:jc w:val="both"/>
        <w:rPr>
          <w:sz w:val="24"/>
          <w:szCs w:val="24"/>
          <w:lang w:val="ru-RU"/>
        </w:rPr>
      </w:pPr>
      <w:r w:rsidRPr="00E75B32">
        <w:rPr>
          <w:rFonts w:ascii="Times New Roman" w:hAnsi="Times New Roman"/>
          <w:color w:val="000000"/>
          <w:sz w:val="24"/>
          <w:szCs w:val="24"/>
          <w:lang w:val="ru-RU"/>
        </w:rPr>
        <w:t xml:space="preserve">сформированность нравственного сознания, этического поведения; </w:t>
      </w:r>
    </w:p>
    <w:p w:rsidR="00AA334C" w:rsidRPr="00E75B32" w:rsidRDefault="00AA334C" w:rsidP="00AA334C">
      <w:pPr>
        <w:numPr>
          <w:ilvl w:val="0"/>
          <w:numId w:val="6"/>
        </w:numPr>
        <w:spacing w:after="0"/>
        <w:jc w:val="both"/>
        <w:rPr>
          <w:sz w:val="24"/>
          <w:szCs w:val="24"/>
          <w:lang w:val="ru-RU"/>
        </w:rPr>
      </w:pPr>
      <w:r w:rsidRPr="00E75B32">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A334C" w:rsidRPr="00E75B32" w:rsidRDefault="00AA334C" w:rsidP="00AA334C">
      <w:pPr>
        <w:numPr>
          <w:ilvl w:val="0"/>
          <w:numId w:val="6"/>
        </w:numPr>
        <w:spacing w:after="0"/>
        <w:jc w:val="both"/>
        <w:rPr>
          <w:sz w:val="24"/>
          <w:szCs w:val="24"/>
          <w:lang w:val="ru-RU"/>
        </w:rPr>
      </w:pPr>
      <w:r w:rsidRPr="00E75B32">
        <w:rPr>
          <w:rFonts w:ascii="Times New Roman" w:hAnsi="Times New Roman"/>
          <w:color w:val="000000"/>
          <w:sz w:val="24"/>
          <w:szCs w:val="24"/>
          <w:lang w:val="ru-RU"/>
        </w:rPr>
        <w:t>осознание личного вклада в построение устойчивого будущего;</w:t>
      </w:r>
    </w:p>
    <w:p w:rsidR="00AA334C" w:rsidRPr="00E75B32" w:rsidRDefault="00AA334C" w:rsidP="00AA334C">
      <w:pPr>
        <w:numPr>
          <w:ilvl w:val="0"/>
          <w:numId w:val="6"/>
        </w:numPr>
        <w:spacing w:after="0"/>
        <w:jc w:val="both"/>
        <w:rPr>
          <w:sz w:val="24"/>
          <w:szCs w:val="24"/>
          <w:lang w:val="ru-RU"/>
        </w:rPr>
      </w:pPr>
      <w:r w:rsidRPr="00E75B32">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4) эстетического воспитания:</w:t>
      </w:r>
    </w:p>
    <w:p w:rsidR="00AA334C" w:rsidRPr="00E75B32" w:rsidRDefault="00AA334C" w:rsidP="00AA334C">
      <w:pPr>
        <w:numPr>
          <w:ilvl w:val="0"/>
          <w:numId w:val="8"/>
        </w:numPr>
        <w:spacing w:after="0"/>
        <w:jc w:val="both"/>
        <w:rPr>
          <w:sz w:val="24"/>
          <w:szCs w:val="24"/>
          <w:lang w:val="ru-RU"/>
        </w:rPr>
      </w:pPr>
      <w:r w:rsidRPr="00E75B32">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A334C" w:rsidRPr="00E75B32" w:rsidRDefault="00AA334C" w:rsidP="00AA334C">
      <w:pPr>
        <w:numPr>
          <w:ilvl w:val="0"/>
          <w:numId w:val="8"/>
        </w:numPr>
        <w:spacing w:after="0"/>
        <w:jc w:val="both"/>
        <w:rPr>
          <w:sz w:val="24"/>
          <w:szCs w:val="24"/>
          <w:lang w:val="ru-RU"/>
        </w:rPr>
      </w:pPr>
      <w:r w:rsidRPr="00E75B32">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AA334C" w:rsidRPr="00E75B32" w:rsidRDefault="00AA334C" w:rsidP="00AA334C">
      <w:pPr>
        <w:numPr>
          <w:ilvl w:val="0"/>
          <w:numId w:val="8"/>
        </w:numPr>
        <w:spacing w:after="0"/>
        <w:jc w:val="both"/>
        <w:rPr>
          <w:sz w:val="24"/>
          <w:szCs w:val="24"/>
          <w:lang w:val="ru-RU"/>
        </w:rPr>
      </w:pPr>
      <w:r w:rsidRPr="00E75B32">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A334C" w:rsidRPr="00E75B32" w:rsidRDefault="00AA334C" w:rsidP="00AA334C">
      <w:pPr>
        <w:numPr>
          <w:ilvl w:val="0"/>
          <w:numId w:val="8"/>
        </w:numPr>
        <w:spacing w:after="0"/>
        <w:jc w:val="both"/>
        <w:rPr>
          <w:sz w:val="24"/>
          <w:szCs w:val="24"/>
          <w:lang w:val="ru-RU"/>
        </w:rPr>
      </w:pPr>
      <w:r w:rsidRPr="00E75B32">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5) физического воспитания:</w:t>
      </w:r>
    </w:p>
    <w:p w:rsidR="00AA334C" w:rsidRPr="00E75B32" w:rsidRDefault="00AA334C" w:rsidP="00AA334C">
      <w:pPr>
        <w:numPr>
          <w:ilvl w:val="0"/>
          <w:numId w:val="10"/>
        </w:numPr>
        <w:spacing w:after="0"/>
        <w:jc w:val="both"/>
        <w:rPr>
          <w:sz w:val="24"/>
          <w:szCs w:val="24"/>
          <w:lang w:val="ru-RU"/>
        </w:rPr>
      </w:pPr>
      <w:r w:rsidRPr="00E75B32">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AA334C" w:rsidRPr="00E75B32" w:rsidRDefault="00AA334C" w:rsidP="00AA334C">
      <w:pPr>
        <w:numPr>
          <w:ilvl w:val="0"/>
          <w:numId w:val="10"/>
        </w:numPr>
        <w:spacing w:after="0"/>
        <w:jc w:val="both"/>
        <w:rPr>
          <w:sz w:val="24"/>
          <w:szCs w:val="24"/>
          <w:lang w:val="ru-RU"/>
        </w:rPr>
      </w:pPr>
      <w:r w:rsidRPr="00E75B32">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AA334C" w:rsidRPr="00E75B32" w:rsidRDefault="00AA334C" w:rsidP="00AA334C">
      <w:pPr>
        <w:numPr>
          <w:ilvl w:val="0"/>
          <w:numId w:val="10"/>
        </w:numPr>
        <w:spacing w:after="0"/>
        <w:jc w:val="both"/>
        <w:rPr>
          <w:sz w:val="24"/>
          <w:szCs w:val="24"/>
          <w:lang w:val="ru-RU"/>
        </w:rPr>
      </w:pPr>
      <w:r w:rsidRPr="00E75B32">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6) трудового воспитания:</w:t>
      </w:r>
    </w:p>
    <w:p w:rsidR="00AA334C" w:rsidRPr="00E75B32" w:rsidRDefault="00AA334C" w:rsidP="00AA334C">
      <w:pPr>
        <w:numPr>
          <w:ilvl w:val="0"/>
          <w:numId w:val="12"/>
        </w:numPr>
        <w:spacing w:after="0"/>
        <w:jc w:val="both"/>
        <w:rPr>
          <w:sz w:val="24"/>
          <w:szCs w:val="24"/>
          <w:lang w:val="ru-RU"/>
        </w:rPr>
      </w:pPr>
      <w:r w:rsidRPr="00E75B32">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A334C" w:rsidRPr="00E75B32" w:rsidRDefault="00AA334C" w:rsidP="00AA334C">
      <w:pPr>
        <w:numPr>
          <w:ilvl w:val="0"/>
          <w:numId w:val="12"/>
        </w:numPr>
        <w:spacing w:after="0"/>
        <w:jc w:val="both"/>
        <w:rPr>
          <w:sz w:val="24"/>
          <w:szCs w:val="24"/>
          <w:lang w:val="ru-RU"/>
        </w:rPr>
      </w:pPr>
      <w:r w:rsidRPr="00E75B32">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AA334C" w:rsidRPr="00E75B32" w:rsidRDefault="00AA334C" w:rsidP="00AA334C">
      <w:pPr>
        <w:numPr>
          <w:ilvl w:val="0"/>
          <w:numId w:val="12"/>
        </w:numPr>
        <w:spacing w:after="0"/>
        <w:jc w:val="both"/>
        <w:rPr>
          <w:sz w:val="24"/>
          <w:szCs w:val="24"/>
          <w:lang w:val="ru-RU"/>
        </w:rPr>
      </w:pPr>
      <w:r w:rsidRPr="00E75B32">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AA334C" w:rsidRPr="00E75B32" w:rsidRDefault="00AA334C" w:rsidP="00AA334C">
      <w:pPr>
        <w:numPr>
          <w:ilvl w:val="0"/>
          <w:numId w:val="12"/>
        </w:numPr>
        <w:spacing w:after="0"/>
        <w:jc w:val="both"/>
        <w:rPr>
          <w:sz w:val="24"/>
          <w:szCs w:val="24"/>
          <w:lang w:val="ru-RU"/>
        </w:rPr>
      </w:pPr>
      <w:r w:rsidRPr="00E75B32">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7) экологического воспитания:</w:t>
      </w:r>
    </w:p>
    <w:p w:rsidR="00AA334C" w:rsidRPr="00E75B32" w:rsidRDefault="00AA334C" w:rsidP="00AA334C">
      <w:pPr>
        <w:numPr>
          <w:ilvl w:val="0"/>
          <w:numId w:val="14"/>
        </w:numPr>
        <w:spacing w:after="0"/>
        <w:jc w:val="both"/>
        <w:rPr>
          <w:sz w:val="24"/>
          <w:szCs w:val="24"/>
          <w:lang w:val="ru-RU"/>
        </w:rPr>
      </w:pPr>
      <w:r w:rsidRPr="00E75B32">
        <w:rPr>
          <w:rFonts w:ascii="Times New Roman" w:hAnsi="Times New Roman"/>
          <w:color w:val="000000"/>
          <w:sz w:val="24"/>
          <w:szCs w:val="24"/>
          <w:lang w:val="ru-RU"/>
        </w:rPr>
        <w:lastRenderedPageBreak/>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AA334C" w:rsidRPr="00E75B32" w:rsidRDefault="00AA334C" w:rsidP="00AA334C">
      <w:pPr>
        <w:numPr>
          <w:ilvl w:val="0"/>
          <w:numId w:val="14"/>
        </w:numPr>
        <w:spacing w:after="0"/>
        <w:jc w:val="both"/>
        <w:rPr>
          <w:sz w:val="24"/>
          <w:szCs w:val="24"/>
          <w:lang w:val="ru-RU"/>
        </w:rPr>
      </w:pPr>
      <w:r w:rsidRPr="00E75B32">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AA334C" w:rsidRPr="00E75B32" w:rsidRDefault="00AA334C" w:rsidP="00AA334C">
      <w:pPr>
        <w:numPr>
          <w:ilvl w:val="0"/>
          <w:numId w:val="14"/>
        </w:numPr>
        <w:spacing w:after="0"/>
        <w:jc w:val="both"/>
        <w:rPr>
          <w:sz w:val="24"/>
          <w:szCs w:val="24"/>
          <w:lang w:val="ru-RU"/>
        </w:rPr>
      </w:pPr>
      <w:r w:rsidRPr="00E75B32">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A334C" w:rsidRPr="00E75B32" w:rsidRDefault="00AA334C" w:rsidP="00AA334C">
      <w:pPr>
        <w:numPr>
          <w:ilvl w:val="0"/>
          <w:numId w:val="14"/>
        </w:numPr>
        <w:spacing w:after="0"/>
        <w:jc w:val="both"/>
        <w:rPr>
          <w:sz w:val="24"/>
          <w:szCs w:val="24"/>
          <w:lang w:val="ru-RU"/>
        </w:rPr>
      </w:pPr>
      <w:r w:rsidRPr="00E75B32">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8) ценности научного познания:</w:t>
      </w:r>
    </w:p>
    <w:p w:rsidR="00AA334C" w:rsidRPr="00E75B32" w:rsidRDefault="00AA334C" w:rsidP="00AA334C">
      <w:pPr>
        <w:numPr>
          <w:ilvl w:val="0"/>
          <w:numId w:val="16"/>
        </w:numPr>
        <w:spacing w:after="0"/>
        <w:jc w:val="both"/>
        <w:rPr>
          <w:sz w:val="24"/>
          <w:szCs w:val="24"/>
          <w:lang w:val="ru-RU"/>
        </w:rPr>
      </w:pPr>
      <w:r w:rsidRPr="00E75B32">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A334C" w:rsidRPr="00E75B32" w:rsidRDefault="00AA334C" w:rsidP="00AA334C">
      <w:pPr>
        <w:numPr>
          <w:ilvl w:val="0"/>
          <w:numId w:val="16"/>
        </w:numPr>
        <w:spacing w:after="0"/>
        <w:jc w:val="both"/>
        <w:rPr>
          <w:sz w:val="24"/>
          <w:szCs w:val="24"/>
          <w:lang w:val="ru-RU"/>
        </w:rPr>
      </w:pPr>
      <w:r w:rsidRPr="00E75B32">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A334C" w:rsidRPr="00E75B32" w:rsidRDefault="00AA334C" w:rsidP="00AA334C">
      <w:pPr>
        <w:numPr>
          <w:ilvl w:val="0"/>
          <w:numId w:val="16"/>
        </w:numPr>
        <w:spacing w:after="0"/>
        <w:jc w:val="both"/>
        <w:rPr>
          <w:sz w:val="24"/>
          <w:szCs w:val="24"/>
          <w:lang w:val="ru-RU"/>
        </w:rPr>
      </w:pPr>
      <w:r w:rsidRPr="00E75B32">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AA334C" w:rsidRPr="00E75B32" w:rsidRDefault="00AA334C" w:rsidP="00AA334C">
      <w:pPr>
        <w:numPr>
          <w:ilvl w:val="0"/>
          <w:numId w:val="18"/>
        </w:numPr>
        <w:spacing w:after="0"/>
        <w:jc w:val="both"/>
        <w:rPr>
          <w:sz w:val="24"/>
          <w:szCs w:val="24"/>
          <w:lang w:val="ru-RU"/>
        </w:rPr>
      </w:pPr>
      <w:r w:rsidRPr="00E75B32">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A334C" w:rsidRPr="00E75B32" w:rsidRDefault="00AA334C" w:rsidP="00AA334C">
      <w:pPr>
        <w:numPr>
          <w:ilvl w:val="0"/>
          <w:numId w:val="18"/>
        </w:numPr>
        <w:spacing w:after="0"/>
        <w:jc w:val="both"/>
        <w:rPr>
          <w:sz w:val="24"/>
          <w:szCs w:val="24"/>
          <w:lang w:val="ru-RU"/>
        </w:rPr>
      </w:pPr>
      <w:r w:rsidRPr="00E75B32">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A334C" w:rsidRPr="00E75B32" w:rsidRDefault="00AA334C" w:rsidP="00AA334C">
      <w:pPr>
        <w:numPr>
          <w:ilvl w:val="0"/>
          <w:numId w:val="18"/>
        </w:numPr>
        <w:spacing w:after="0"/>
        <w:jc w:val="both"/>
        <w:rPr>
          <w:sz w:val="24"/>
          <w:szCs w:val="24"/>
          <w:lang w:val="ru-RU"/>
        </w:rPr>
      </w:pPr>
      <w:r w:rsidRPr="00E75B32">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A334C" w:rsidRPr="00E75B32" w:rsidRDefault="00AA334C" w:rsidP="00AA334C">
      <w:pPr>
        <w:numPr>
          <w:ilvl w:val="0"/>
          <w:numId w:val="18"/>
        </w:numPr>
        <w:spacing w:after="0"/>
        <w:jc w:val="both"/>
        <w:rPr>
          <w:sz w:val="24"/>
          <w:szCs w:val="24"/>
          <w:lang w:val="ru-RU"/>
        </w:rPr>
      </w:pPr>
      <w:r w:rsidRPr="00E75B32">
        <w:rPr>
          <w:rFonts w:ascii="Times New Roman" w:hAnsi="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A334C" w:rsidRPr="00E75B32" w:rsidRDefault="00AA334C" w:rsidP="00AA334C">
      <w:pPr>
        <w:numPr>
          <w:ilvl w:val="0"/>
          <w:numId w:val="18"/>
        </w:numPr>
        <w:spacing w:after="0"/>
        <w:jc w:val="both"/>
        <w:rPr>
          <w:sz w:val="24"/>
          <w:szCs w:val="24"/>
          <w:lang w:val="ru-RU"/>
        </w:rPr>
      </w:pPr>
      <w:r w:rsidRPr="00E75B32">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A334C" w:rsidRPr="00E75B32" w:rsidRDefault="00AA334C" w:rsidP="00AA334C">
      <w:pPr>
        <w:spacing w:after="0"/>
        <w:ind w:left="120"/>
        <w:rPr>
          <w:sz w:val="24"/>
          <w:szCs w:val="24"/>
          <w:lang w:val="ru-RU"/>
        </w:rPr>
      </w:pP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t>МЕТАПРЕДМЕТНЫЕ РЕЗУЛЬТАТЫ</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Овладение универсальными </w:t>
      </w:r>
      <w:r w:rsidRPr="00E75B32">
        <w:rPr>
          <w:rFonts w:ascii="Times New Roman" w:hAnsi="Times New Roman"/>
          <w:b/>
          <w:color w:val="000000"/>
          <w:sz w:val="24"/>
          <w:szCs w:val="24"/>
          <w:lang w:val="ru-RU"/>
        </w:rPr>
        <w:t>учебными познавательными действиями</w:t>
      </w:r>
      <w:r w:rsidRPr="00E75B32">
        <w:rPr>
          <w:rFonts w:ascii="Times New Roman" w:hAnsi="Times New Roman"/>
          <w:color w:val="000000"/>
          <w:sz w:val="24"/>
          <w:szCs w:val="24"/>
          <w:lang w:val="ru-RU"/>
        </w:rPr>
        <w:t>:</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1) базовые логические действия:</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определять цели деятельности, задавать параметры и критерии их достижения;</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A334C" w:rsidRPr="00E75B32" w:rsidRDefault="00AA334C" w:rsidP="00AA334C">
      <w:pPr>
        <w:numPr>
          <w:ilvl w:val="0"/>
          <w:numId w:val="20"/>
        </w:numPr>
        <w:spacing w:after="0"/>
        <w:jc w:val="both"/>
        <w:rPr>
          <w:sz w:val="24"/>
          <w:szCs w:val="24"/>
          <w:lang w:val="ru-RU"/>
        </w:rPr>
      </w:pPr>
      <w:r w:rsidRPr="00E75B32">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 xml:space="preserve">2) базовые исследовательские действия: </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AA334C" w:rsidRPr="00E75B32" w:rsidRDefault="00AA334C" w:rsidP="00AA334C">
      <w:pPr>
        <w:numPr>
          <w:ilvl w:val="0"/>
          <w:numId w:val="22"/>
        </w:numPr>
        <w:spacing w:after="0"/>
        <w:jc w:val="both"/>
        <w:rPr>
          <w:sz w:val="24"/>
          <w:szCs w:val="24"/>
          <w:lang w:val="ru-RU"/>
        </w:rPr>
      </w:pPr>
      <w:r w:rsidRPr="00E75B32">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 xml:space="preserve">3) работа с информацией: </w:t>
      </w:r>
    </w:p>
    <w:p w:rsidR="00AA334C" w:rsidRPr="00E75B32" w:rsidRDefault="00AA334C" w:rsidP="00AA334C">
      <w:pPr>
        <w:numPr>
          <w:ilvl w:val="0"/>
          <w:numId w:val="24"/>
        </w:numPr>
        <w:spacing w:after="0"/>
        <w:jc w:val="both"/>
        <w:rPr>
          <w:sz w:val="24"/>
          <w:szCs w:val="24"/>
          <w:lang w:val="ru-RU"/>
        </w:rPr>
      </w:pPr>
      <w:r w:rsidRPr="00E75B32">
        <w:rPr>
          <w:rFonts w:ascii="Times New Roman" w:hAnsi="Times New Roman"/>
          <w:color w:val="000000"/>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w:t>
      </w:r>
      <w:r w:rsidRPr="00E75B32">
        <w:rPr>
          <w:rFonts w:ascii="Times New Roman" w:hAnsi="Times New Roman"/>
          <w:color w:val="000000"/>
          <w:sz w:val="24"/>
          <w:szCs w:val="24"/>
          <w:lang w:val="ru-RU"/>
        </w:rPr>
        <w:lastRenderedPageBreak/>
        <w:t>информации различных видов и форм представления при изучении той или иной темы по литературе;</w:t>
      </w:r>
    </w:p>
    <w:p w:rsidR="00AA334C" w:rsidRPr="00E75B32" w:rsidRDefault="00AA334C" w:rsidP="00AA334C">
      <w:pPr>
        <w:numPr>
          <w:ilvl w:val="0"/>
          <w:numId w:val="24"/>
        </w:numPr>
        <w:spacing w:after="0"/>
        <w:jc w:val="both"/>
        <w:rPr>
          <w:sz w:val="24"/>
          <w:szCs w:val="24"/>
          <w:lang w:val="ru-RU"/>
        </w:rPr>
      </w:pPr>
      <w:r w:rsidRPr="00E75B32">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A334C" w:rsidRPr="00E75B32" w:rsidRDefault="00AA334C" w:rsidP="00AA334C">
      <w:pPr>
        <w:numPr>
          <w:ilvl w:val="0"/>
          <w:numId w:val="24"/>
        </w:numPr>
        <w:spacing w:after="0"/>
        <w:jc w:val="both"/>
        <w:rPr>
          <w:sz w:val="24"/>
          <w:szCs w:val="24"/>
          <w:lang w:val="ru-RU"/>
        </w:rPr>
      </w:pPr>
      <w:r w:rsidRPr="00E75B32">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AA334C" w:rsidRPr="00E75B32" w:rsidRDefault="00AA334C" w:rsidP="00AA334C">
      <w:pPr>
        <w:numPr>
          <w:ilvl w:val="0"/>
          <w:numId w:val="24"/>
        </w:numPr>
        <w:spacing w:after="0"/>
        <w:jc w:val="both"/>
        <w:rPr>
          <w:sz w:val="24"/>
          <w:szCs w:val="24"/>
          <w:lang w:val="ru-RU"/>
        </w:rPr>
      </w:pPr>
      <w:r w:rsidRPr="00E75B32">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334C" w:rsidRPr="00E75B32" w:rsidRDefault="00AA334C" w:rsidP="00AA334C">
      <w:pPr>
        <w:numPr>
          <w:ilvl w:val="0"/>
          <w:numId w:val="24"/>
        </w:numPr>
        <w:spacing w:after="0"/>
        <w:jc w:val="both"/>
        <w:rPr>
          <w:sz w:val="24"/>
          <w:szCs w:val="24"/>
          <w:lang w:val="ru-RU"/>
        </w:rPr>
      </w:pPr>
      <w:r w:rsidRPr="00E75B32">
        <w:rPr>
          <w:rFonts w:ascii="Times New Roman" w:hAnsi="Times New Roman"/>
          <w:color w:val="000000"/>
          <w:sz w:val="24"/>
          <w:szCs w:val="24"/>
          <w:lang w:val="ru-RU"/>
        </w:rPr>
        <w:t xml:space="preserve">владеть навыками распознавания и защиты литературной </w:t>
      </w:r>
      <w:r w:rsidRPr="00E75B32">
        <w:rPr>
          <w:rFonts w:ascii="Times New Roman" w:hAnsi="Times New Roman"/>
          <w:color w:val="000000"/>
          <w:spacing w:val="-2"/>
          <w:sz w:val="24"/>
          <w:szCs w:val="24"/>
          <w:lang w:val="ru-RU"/>
        </w:rPr>
        <w:t>и другой информации, информационной безопасности личности.</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Овладение универсальными коммуникативными действиями:</w:t>
      </w:r>
      <w:r w:rsidRPr="00E75B32">
        <w:rPr>
          <w:rFonts w:ascii="Times New Roman" w:hAnsi="Times New Roman"/>
          <w:color w:val="000000"/>
          <w:sz w:val="24"/>
          <w:szCs w:val="24"/>
          <w:lang w:val="ru-RU"/>
        </w:rPr>
        <w:t xml:space="preserve">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1) общение: </w:t>
      </w:r>
    </w:p>
    <w:p w:rsidR="00AA334C" w:rsidRPr="00E75B32" w:rsidRDefault="00AA334C" w:rsidP="00AA334C">
      <w:pPr>
        <w:numPr>
          <w:ilvl w:val="0"/>
          <w:numId w:val="26"/>
        </w:numPr>
        <w:spacing w:after="0"/>
        <w:jc w:val="both"/>
        <w:rPr>
          <w:sz w:val="24"/>
          <w:szCs w:val="24"/>
          <w:lang w:val="ru-RU"/>
        </w:rPr>
      </w:pPr>
      <w:r w:rsidRPr="00E75B32">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AA334C" w:rsidRPr="00E75B32" w:rsidRDefault="00AA334C" w:rsidP="00AA334C">
      <w:pPr>
        <w:numPr>
          <w:ilvl w:val="0"/>
          <w:numId w:val="26"/>
        </w:numPr>
        <w:spacing w:after="0"/>
        <w:jc w:val="both"/>
        <w:rPr>
          <w:sz w:val="24"/>
          <w:szCs w:val="24"/>
          <w:lang w:val="ru-RU"/>
        </w:rPr>
      </w:pPr>
      <w:r w:rsidRPr="00E75B32">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A334C" w:rsidRPr="00E75B32" w:rsidRDefault="00AA334C" w:rsidP="00AA334C">
      <w:pPr>
        <w:numPr>
          <w:ilvl w:val="0"/>
          <w:numId w:val="26"/>
        </w:numPr>
        <w:spacing w:after="0"/>
        <w:jc w:val="both"/>
        <w:rPr>
          <w:sz w:val="24"/>
          <w:szCs w:val="24"/>
          <w:lang w:val="ru-RU"/>
        </w:rPr>
      </w:pPr>
      <w:r w:rsidRPr="00E75B32">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A334C" w:rsidRPr="00E75B32" w:rsidRDefault="00AA334C" w:rsidP="00AA334C">
      <w:pPr>
        <w:numPr>
          <w:ilvl w:val="0"/>
          <w:numId w:val="26"/>
        </w:numPr>
        <w:spacing w:after="0"/>
        <w:jc w:val="both"/>
        <w:rPr>
          <w:sz w:val="24"/>
          <w:szCs w:val="24"/>
          <w:lang w:val="ru-RU"/>
        </w:rPr>
      </w:pPr>
      <w:r w:rsidRPr="00E75B32">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 xml:space="preserve">2) совместная деятельность: </w:t>
      </w:r>
    </w:p>
    <w:p w:rsidR="00AA334C" w:rsidRPr="00E75B32" w:rsidRDefault="00AA334C" w:rsidP="00AA334C">
      <w:pPr>
        <w:numPr>
          <w:ilvl w:val="0"/>
          <w:numId w:val="28"/>
        </w:numPr>
        <w:spacing w:after="0"/>
        <w:jc w:val="both"/>
        <w:rPr>
          <w:sz w:val="24"/>
          <w:szCs w:val="24"/>
          <w:lang w:val="ru-RU"/>
        </w:rPr>
      </w:pPr>
      <w:r w:rsidRPr="00E75B32">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AA334C" w:rsidRPr="00E75B32" w:rsidRDefault="00AA334C" w:rsidP="00AA334C">
      <w:pPr>
        <w:numPr>
          <w:ilvl w:val="0"/>
          <w:numId w:val="28"/>
        </w:numPr>
        <w:spacing w:after="0"/>
        <w:jc w:val="both"/>
        <w:rPr>
          <w:sz w:val="24"/>
          <w:szCs w:val="24"/>
          <w:lang w:val="ru-RU"/>
        </w:rPr>
      </w:pPr>
      <w:r w:rsidRPr="00E75B32">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AA334C" w:rsidRPr="00E75B32" w:rsidRDefault="00AA334C" w:rsidP="00AA334C">
      <w:pPr>
        <w:numPr>
          <w:ilvl w:val="0"/>
          <w:numId w:val="28"/>
        </w:numPr>
        <w:spacing w:after="0"/>
        <w:jc w:val="both"/>
        <w:rPr>
          <w:sz w:val="24"/>
          <w:szCs w:val="24"/>
          <w:lang w:val="ru-RU"/>
        </w:rPr>
      </w:pPr>
      <w:r w:rsidRPr="00E75B32">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AA334C" w:rsidRPr="00E75B32" w:rsidRDefault="00AA334C" w:rsidP="00AA334C">
      <w:pPr>
        <w:numPr>
          <w:ilvl w:val="0"/>
          <w:numId w:val="28"/>
        </w:numPr>
        <w:spacing w:after="0"/>
        <w:jc w:val="both"/>
        <w:rPr>
          <w:sz w:val="24"/>
          <w:szCs w:val="24"/>
          <w:lang w:val="ru-RU"/>
        </w:rPr>
      </w:pPr>
      <w:r w:rsidRPr="00E75B32">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A334C" w:rsidRPr="00E75B32" w:rsidRDefault="00AA334C" w:rsidP="00AA334C">
      <w:pPr>
        <w:numPr>
          <w:ilvl w:val="0"/>
          <w:numId w:val="28"/>
        </w:numPr>
        <w:spacing w:after="0"/>
        <w:jc w:val="both"/>
        <w:rPr>
          <w:sz w:val="24"/>
          <w:szCs w:val="24"/>
          <w:lang w:val="ru-RU"/>
        </w:rPr>
      </w:pPr>
      <w:r w:rsidRPr="00E75B32">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AA334C" w:rsidRPr="00E75B32" w:rsidRDefault="00AA334C" w:rsidP="00AA334C">
      <w:pPr>
        <w:numPr>
          <w:ilvl w:val="0"/>
          <w:numId w:val="28"/>
        </w:numPr>
        <w:spacing w:after="0"/>
        <w:jc w:val="both"/>
        <w:rPr>
          <w:sz w:val="24"/>
          <w:szCs w:val="24"/>
          <w:lang w:val="ru-RU"/>
        </w:rPr>
      </w:pPr>
      <w:r w:rsidRPr="00E75B32">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A334C" w:rsidRPr="00E75B32" w:rsidRDefault="00AA334C" w:rsidP="00AA334C">
      <w:pPr>
        <w:spacing w:after="0"/>
        <w:ind w:firstLine="600"/>
        <w:jc w:val="both"/>
        <w:rPr>
          <w:sz w:val="24"/>
          <w:szCs w:val="24"/>
          <w:lang w:val="ru-RU"/>
        </w:rPr>
      </w:pPr>
      <w:r w:rsidRPr="00E75B32">
        <w:rPr>
          <w:rFonts w:ascii="Times New Roman" w:hAnsi="Times New Roman"/>
          <w:b/>
          <w:color w:val="000000"/>
          <w:sz w:val="24"/>
          <w:szCs w:val="24"/>
          <w:lang w:val="ru-RU"/>
        </w:rPr>
        <w:t>Овладение универсальными регулятивными действиями:</w:t>
      </w:r>
      <w:r w:rsidRPr="00E75B32">
        <w:rPr>
          <w:rFonts w:ascii="Times New Roman" w:hAnsi="Times New Roman"/>
          <w:color w:val="000000"/>
          <w:sz w:val="24"/>
          <w:szCs w:val="24"/>
          <w:lang w:val="ru-RU"/>
        </w:rPr>
        <w:t xml:space="preserve">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1) самоорганизация: </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t>оценивать приобретённый опыт с учётом литературных знаний;</w:t>
      </w:r>
    </w:p>
    <w:p w:rsidR="00AA334C" w:rsidRPr="00E75B32" w:rsidRDefault="00AA334C" w:rsidP="00AA334C">
      <w:pPr>
        <w:numPr>
          <w:ilvl w:val="0"/>
          <w:numId w:val="30"/>
        </w:numPr>
        <w:spacing w:after="0"/>
        <w:jc w:val="both"/>
        <w:rPr>
          <w:sz w:val="24"/>
          <w:szCs w:val="24"/>
          <w:lang w:val="ru-RU"/>
        </w:rPr>
      </w:pPr>
      <w:r w:rsidRPr="00E75B32">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2) самоконтроль:</w:t>
      </w:r>
    </w:p>
    <w:p w:rsidR="00AA334C" w:rsidRPr="00E75B32" w:rsidRDefault="00AA334C" w:rsidP="00AA334C">
      <w:pPr>
        <w:numPr>
          <w:ilvl w:val="0"/>
          <w:numId w:val="32"/>
        </w:numPr>
        <w:spacing w:after="0"/>
        <w:jc w:val="both"/>
        <w:rPr>
          <w:sz w:val="24"/>
          <w:szCs w:val="24"/>
          <w:lang w:val="ru-RU"/>
        </w:rPr>
      </w:pPr>
      <w:r w:rsidRPr="00E75B32">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AA334C" w:rsidRPr="00E75B32" w:rsidRDefault="00AA334C" w:rsidP="00AA334C">
      <w:pPr>
        <w:numPr>
          <w:ilvl w:val="0"/>
          <w:numId w:val="32"/>
        </w:numPr>
        <w:spacing w:after="0"/>
        <w:jc w:val="both"/>
        <w:rPr>
          <w:sz w:val="24"/>
          <w:szCs w:val="24"/>
          <w:lang w:val="ru-RU"/>
        </w:rPr>
      </w:pPr>
      <w:r w:rsidRPr="00E75B32">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A334C" w:rsidRPr="00E75B32" w:rsidRDefault="00AA334C" w:rsidP="00AA334C">
      <w:pPr>
        <w:numPr>
          <w:ilvl w:val="0"/>
          <w:numId w:val="32"/>
        </w:numPr>
        <w:spacing w:after="0"/>
        <w:jc w:val="both"/>
        <w:rPr>
          <w:sz w:val="24"/>
          <w:szCs w:val="24"/>
          <w:lang w:val="ru-RU"/>
        </w:rPr>
      </w:pPr>
      <w:r w:rsidRPr="00E75B32">
        <w:rPr>
          <w:rFonts w:ascii="Times New Roman" w:hAnsi="Times New Roman"/>
          <w:color w:val="000000"/>
          <w:sz w:val="24"/>
          <w:szCs w:val="24"/>
          <w:lang w:val="ru-RU"/>
        </w:rPr>
        <w:t>уметь оценивать риски и своевременно принимать решения по их снижению;</w:t>
      </w:r>
    </w:p>
    <w:p w:rsidR="00AA334C" w:rsidRPr="00E75B32" w:rsidRDefault="00AA334C" w:rsidP="00AA334C">
      <w:pPr>
        <w:spacing w:after="0"/>
        <w:ind w:firstLine="600"/>
        <w:jc w:val="both"/>
        <w:rPr>
          <w:sz w:val="24"/>
          <w:szCs w:val="24"/>
        </w:rPr>
      </w:pPr>
      <w:r w:rsidRPr="00E75B32">
        <w:rPr>
          <w:rFonts w:ascii="Times New Roman" w:hAnsi="Times New Roman"/>
          <w:color w:val="000000"/>
          <w:sz w:val="24"/>
          <w:szCs w:val="24"/>
        </w:rPr>
        <w:t>3) принятие себя и других:</w:t>
      </w:r>
    </w:p>
    <w:p w:rsidR="00AA334C" w:rsidRPr="00E75B32" w:rsidRDefault="00AA334C" w:rsidP="00AA334C">
      <w:pPr>
        <w:numPr>
          <w:ilvl w:val="0"/>
          <w:numId w:val="34"/>
        </w:numPr>
        <w:spacing w:after="0"/>
        <w:jc w:val="both"/>
        <w:rPr>
          <w:sz w:val="24"/>
          <w:szCs w:val="24"/>
          <w:lang w:val="ru-RU"/>
        </w:rPr>
      </w:pPr>
      <w:r w:rsidRPr="00E75B32">
        <w:rPr>
          <w:rFonts w:ascii="Times New Roman" w:hAnsi="Times New Roman"/>
          <w:color w:val="000000"/>
          <w:sz w:val="24"/>
          <w:szCs w:val="24"/>
          <w:lang w:val="ru-RU"/>
        </w:rPr>
        <w:t>принимать себя, понимая свои недостатки и достоинства;</w:t>
      </w:r>
    </w:p>
    <w:p w:rsidR="00AA334C" w:rsidRPr="00E75B32" w:rsidRDefault="00AA334C" w:rsidP="00AA334C">
      <w:pPr>
        <w:numPr>
          <w:ilvl w:val="0"/>
          <w:numId w:val="34"/>
        </w:numPr>
        <w:spacing w:after="0"/>
        <w:jc w:val="both"/>
        <w:rPr>
          <w:sz w:val="24"/>
          <w:szCs w:val="24"/>
          <w:lang w:val="ru-RU"/>
        </w:rPr>
      </w:pPr>
      <w:r w:rsidRPr="00E75B32">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A334C" w:rsidRPr="00E75B32" w:rsidRDefault="00AA334C" w:rsidP="00AA334C">
      <w:pPr>
        <w:numPr>
          <w:ilvl w:val="0"/>
          <w:numId w:val="34"/>
        </w:numPr>
        <w:spacing w:after="0"/>
        <w:jc w:val="both"/>
        <w:rPr>
          <w:sz w:val="24"/>
          <w:szCs w:val="24"/>
          <w:lang w:val="ru-RU"/>
        </w:rPr>
      </w:pPr>
      <w:r w:rsidRPr="00E75B32">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AA334C" w:rsidRPr="00E75B32" w:rsidRDefault="00AA334C" w:rsidP="00AA334C">
      <w:pPr>
        <w:numPr>
          <w:ilvl w:val="0"/>
          <w:numId w:val="34"/>
        </w:numPr>
        <w:spacing w:after="0"/>
        <w:jc w:val="both"/>
        <w:rPr>
          <w:sz w:val="24"/>
          <w:szCs w:val="24"/>
          <w:lang w:val="ru-RU"/>
        </w:rPr>
      </w:pPr>
      <w:r w:rsidRPr="00E75B32">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AA334C" w:rsidRPr="00E75B32" w:rsidRDefault="00AA334C" w:rsidP="00AA334C">
      <w:pPr>
        <w:spacing w:after="0"/>
        <w:ind w:left="120"/>
        <w:rPr>
          <w:sz w:val="24"/>
          <w:szCs w:val="24"/>
          <w:lang w:val="ru-RU"/>
        </w:rPr>
      </w:pP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t>ПРЕДМЕТНЫЕ РЕЗУЛЬТАТЫ (10–11 классы)</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Предметные результаты по литературе в средней школе должны обеспечивать:</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sidRPr="00E75B32">
        <w:rPr>
          <w:rFonts w:ascii="Times New Roman" w:hAnsi="Times New Roman"/>
          <w:color w:val="000000"/>
          <w:sz w:val="24"/>
          <w:szCs w:val="24"/>
          <w:lang w:val="ru-RU"/>
        </w:rPr>
        <w:lastRenderedPageBreak/>
        <w:t xml:space="preserve">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E75B32">
        <w:rPr>
          <w:rFonts w:ascii="Times New Roman" w:hAnsi="Times New Roman"/>
          <w:color w:val="000000"/>
          <w:sz w:val="24"/>
          <w:szCs w:val="24"/>
        </w:rPr>
        <w:t>XX</w:t>
      </w:r>
      <w:r w:rsidRPr="00E75B32">
        <w:rPr>
          <w:rFonts w:ascii="Times New Roman" w:hAnsi="Times New Roman"/>
          <w:color w:val="000000"/>
          <w:sz w:val="24"/>
          <w:szCs w:val="24"/>
          <w:lang w:val="ru-RU"/>
        </w:rPr>
        <w:t>–</w:t>
      </w:r>
      <w:r w:rsidRPr="00E75B32">
        <w:rPr>
          <w:rFonts w:ascii="Times New Roman" w:hAnsi="Times New Roman"/>
          <w:color w:val="000000"/>
          <w:sz w:val="24"/>
          <w:szCs w:val="24"/>
        </w:rPr>
        <w:t>XXI</w:t>
      </w:r>
      <w:r w:rsidRPr="00E75B32">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pacing w:val="-2"/>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lastRenderedPageBreak/>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A334C" w:rsidRPr="00E75B32" w:rsidRDefault="00AA334C" w:rsidP="00AA334C">
      <w:pPr>
        <w:spacing w:after="0" w:line="480" w:lineRule="auto"/>
        <w:ind w:firstLine="600"/>
        <w:rPr>
          <w:sz w:val="24"/>
          <w:szCs w:val="24"/>
          <w:lang w:val="ru-RU"/>
        </w:rPr>
      </w:pPr>
      <w:r w:rsidRPr="00E75B32">
        <w:rPr>
          <w:rFonts w:ascii="Times New Roman" w:hAnsi="Times New Roman"/>
          <w:b/>
          <w:color w:val="000000"/>
          <w:sz w:val="24"/>
          <w:szCs w:val="24"/>
          <w:lang w:val="ru-RU"/>
        </w:rPr>
        <w:t>ПРЕДМЕТНЫЕ РЕЗУЛЬТАТЫ ПО КЛАССАМ:</w:t>
      </w:r>
      <w:r w:rsidRPr="00E75B32">
        <w:rPr>
          <w:rFonts w:ascii="Times New Roman" w:hAnsi="Times New Roman"/>
          <w:color w:val="000000"/>
          <w:sz w:val="24"/>
          <w:szCs w:val="24"/>
          <w:lang w:val="ru-RU"/>
        </w:rPr>
        <w:t xml:space="preserve"> </w:t>
      </w:r>
    </w:p>
    <w:p w:rsidR="00AA334C" w:rsidRPr="00E75B32" w:rsidRDefault="00AA334C" w:rsidP="00AA334C">
      <w:pPr>
        <w:spacing w:after="0"/>
        <w:ind w:firstLine="600"/>
        <w:rPr>
          <w:sz w:val="24"/>
          <w:szCs w:val="24"/>
          <w:lang w:val="ru-RU"/>
        </w:rPr>
      </w:pPr>
      <w:r w:rsidRPr="00E75B32">
        <w:rPr>
          <w:rFonts w:ascii="Times New Roman" w:hAnsi="Times New Roman"/>
          <w:b/>
          <w:color w:val="000000"/>
          <w:sz w:val="24"/>
          <w:szCs w:val="24"/>
          <w:lang w:val="ru-RU"/>
        </w:rPr>
        <w:t>10 КЛАСС</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E75B32">
        <w:rPr>
          <w:rFonts w:ascii="Times New Roman" w:hAnsi="Times New Roman"/>
          <w:color w:val="000000"/>
          <w:sz w:val="24"/>
          <w:szCs w:val="24"/>
        </w:rPr>
        <w:t>XIX</w:t>
      </w:r>
      <w:r w:rsidRPr="00E75B32">
        <w:rPr>
          <w:rFonts w:ascii="Times New Roman" w:hAnsi="Times New Roman"/>
          <w:color w:val="000000"/>
          <w:sz w:val="24"/>
          <w:szCs w:val="24"/>
          <w:lang w:val="ru-RU"/>
        </w:rPr>
        <w:t xml:space="preserve"> века);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E75B32">
        <w:rPr>
          <w:rFonts w:ascii="Times New Roman" w:hAnsi="Times New Roman"/>
          <w:color w:val="000000"/>
          <w:sz w:val="24"/>
          <w:szCs w:val="24"/>
        </w:rPr>
        <w:t>XIX</w:t>
      </w:r>
      <w:r w:rsidRPr="00E75B32">
        <w:rPr>
          <w:rFonts w:ascii="Times New Roman" w:hAnsi="Times New Roman"/>
          <w:color w:val="000000"/>
          <w:sz w:val="24"/>
          <w:szCs w:val="24"/>
          <w:lang w:val="ru-RU"/>
        </w:rPr>
        <w:t xml:space="preserve"> века);</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E75B32">
        <w:rPr>
          <w:rFonts w:ascii="Times New Roman" w:hAnsi="Times New Roman"/>
          <w:color w:val="000000"/>
          <w:sz w:val="24"/>
          <w:szCs w:val="24"/>
        </w:rPr>
        <w:t>XIX</w:t>
      </w:r>
      <w:r w:rsidRPr="00E75B32">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E75B32">
        <w:rPr>
          <w:rFonts w:ascii="Times New Roman" w:hAnsi="Times New Roman"/>
          <w:color w:val="000000"/>
          <w:sz w:val="24"/>
          <w:szCs w:val="24"/>
        </w:rPr>
        <w:t>XIX</w:t>
      </w:r>
      <w:r w:rsidRPr="00E75B32">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pacing w:val="-2"/>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w:t>
      </w:r>
      <w:r w:rsidRPr="00E75B32">
        <w:rPr>
          <w:rFonts w:ascii="Times New Roman" w:hAnsi="Times New Roman"/>
          <w:color w:val="000000"/>
          <w:spacing w:val="-2"/>
          <w:sz w:val="24"/>
          <w:szCs w:val="24"/>
          <w:lang w:val="ru-RU"/>
        </w:rPr>
        <w:lastRenderedPageBreak/>
        <w:t>подтекста) с использованием теоретико-литературных терминов и понятий (в дополнение к изученным в основной школе):</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A334C" w:rsidRPr="00E75B32" w:rsidRDefault="00AA334C" w:rsidP="00AA334C">
      <w:pPr>
        <w:spacing w:after="0"/>
        <w:ind w:firstLine="600"/>
        <w:jc w:val="both"/>
        <w:rPr>
          <w:sz w:val="24"/>
          <w:szCs w:val="24"/>
          <w:lang w:val="ru-RU"/>
        </w:rPr>
      </w:pPr>
      <w:r w:rsidRPr="00E75B32">
        <w:rPr>
          <w:rFonts w:ascii="Times New Roman" w:hAnsi="Times New Roman"/>
          <w:color w:val="000000"/>
          <w:spacing w:val="-2"/>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AA334C" w:rsidRPr="00AA334C" w:rsidRDefault="00AA334C" w:rsidP="00AA334C">
      <w:pPr>
        <w:spacing w:after="0"/>
        <w:rPr>
          <w:lang w:val="ru-RU"/>
        </w:rPr>
        <w:sectPr w:rsidR="00AA334C" w:rsidRPr="00AA334C" w:rsidSect="00E75B32">
          <w:pgSz w:w="11906" w:h="16383"/>
          <w:pgMar w:top="720" w:right="720" w:bottom="720" w:left="720" w:header="720" w:footer="720" w:gutter="0"/>
          <w:cols w:space="720"/>
          <w:docGrid w:linePitch="299"/>
        </w:sectPr>
      </w:pPr>
    </w:p>
    <w:p w:rsidR="00AA334C" w:rsidRDefault="00AA334C" w:rsidP="00AA334C">
      <w:pPr>
        <w:spacing w:after="0"/>
        <w:ind w:left="120"/>
      </w:pPr>
      <w:bookmarkStart w:id="45" w:name="block-2490873"/>
      <w:bookmarkEnd w:id="45"/>
      <w:r w:rsidRPr="00AA33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AA334C" w:rsidRDefault="00AA334C" w:rsidP="00AA334C">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95"/>
        <w:gridCol w:w="4716"/>
        <w:gridCol w:w="1474"/>
        <w:gridCol w:w="1841"/>
        <w:gridCol w:w="1910"/>
        <w:gridCol w:w="2536"/>
      </w:tblGrid>
      <w:tr w:rsidR="00AA334C" w:rsidTr="00AA334C">
        <w:trPr>
          <w:trHeight w:val="144"/>
        </w:trPr>
        <w:tc>
          <w:tcPr>
            <w:tcW w:w="57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 п/п </w:t>
            </w:r>
          </w:p>
          <w:p w:rsidR="00AA334C" w:rsidRDefault="00AA334C">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Наименование разделов и тем программы </w:t>
            </w:r>
          </w:p>
          <w:p w:rsidR="00AA334C" w:rsidRDefault="00AA334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b/>
                <w:color w:val="000000"/>
                <w:sz w:val="24"/>
              </w:rPr>
              <w:t>Количество часов</w:t>
            </w:r>
          </w:p>
        </w:tc>
        <w:tc>
          <w:tcPr>
            <w:tcW w:w="253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Электронные (цифровые) образовательные ресурсы </w:t>
            </w:r>
          </w:p>
          <w:p w:rsidR="00AA334C" w:rsidRDefault="00AA334C">
            <w:pPr>
              <w:spacing w:after="0"/>
              <w:ind w:left="135"/>
            </w:pPr>
          </w:p>
        </w:tc>
      </w:tr>
      <w:tr w:rsidR="00AA334C" w:rsidTr="00AA334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Всего </w:t>
            </w:r>
          </w:p>
          <w:p w:rsidR="00AA334C" w:rsidRDefault="00AA334C">
            <w:pPr>
              <w:spacing w:after="0"/>
              <w:ind w:left="135"/>
            </w:pP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Контрольные работы </w:t>
            </w:r>
          </w:p>
          <w:p w:rsidR="00AA334C" w:rsidRDefault="00AA334C">
            <w:pPr>
              <w:spacing w:after="0"/>
              <w:ind w:left="135"/>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Практические работы </w:t>
            </w:r>
          </w:p>
          <w:p w:rsidR="00AA334C" w:rsidRDefault="00AA334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r>
      <w:tr w:rsidR="00AA334C" w:rsidRPr="001E2649" w:rsidTr="00AA334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b/>
                <w:color w:val="000000"/>
                <w:sz w:val="24"/>
                <w:lang w:val="ru-RU"/>
              </w:rPr>
              <w:t>Раздел 1.</w:t>
            </w:r>
            <w:r w:rsidRPr="00AA334C">
              <w:rPr>
                <w:rFonts w:ascii="Times New Roman" w:hAnsi="Times New Roman"/>
                <w:color w:val="000000"/>
                <w:sz w:val="24"/>
                <w:lang w:val="ru-RU"/>
              </w:rPr>
              <w:t xml:space="preserve"> </w:t>
            </w:r>
            <w:r w:rsidRPr="00AA334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334C">
              <w:rPr>
                <w:rFonts w:ascii="Times New Roman" w:hAnsi="Times New Roman"/>
                <w:b/>
                <w:color w:val="000000"/>
                <w:sz w:val="24"/>
                <w:lang w:val="ru-RU"/>
              </w:rPr>
              <w:t xml:space="preserve"> века</w:t>
            </w: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А. Н. Островский. Драма «Гроза»</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 А. Гончаров. Роман «Обломов»</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 С. Тургенев. Роман «Отцы и дети»</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AA334C">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6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А. А. Фет. Стихотворения (не менее трёх по выбору). Например, «Одним толчком </w:t>
            </w:r>
            <w:r w:rsidRPr="00AA334C">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lastRenderedPageBreak/>
              <w:t xml:space="preserve"> 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Ф. М. Достоевский. Роман «Преступление и наказание»</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Л. Н. Толстой. Роман-эпопея «Война и мир»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9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69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tc>
      </w:tr>
      <w:tr w:rsidR="00AA334C" w:rsidTr="00AA334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lastRenderedPageBreak/>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tc>
      </w:tr>
      <w:tr w:rsidR="00AA334C" w:rsidTr="00AA334C">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5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Итого по разделу</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Развитие речи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10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Уроки внеклассного чтения</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Итоговые контрольные работы</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Подготовка и защита проектов</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4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Резервные уроки</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8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ОБЩЕЕ КОЛИЧЕСТВО ЧАСОВ ПО ПРОГРАММЕ</w:t>
            </w:r>
          </w:p>
        </w:tc>
        <w:tc>
          <w:tcPr>
            <w:tcW w:w="14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0 </w:t>
            </w:r>
          </w:p>
        </w:tc>
        <w:tc>
          <w:tcPr>
            <w:tcW w:w="17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0 </w:t>
            </w:r>
          </w:p>
        </w:tc>
        <w:tc>
          <w:tcPr>
            <w:tcW w:w="2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tc>
      </w:tr>
    </w:tbl>
    <w:p w:rsidR="00AA334C" w:rsidRDefault="00AA334C" w:rsidP="00AA334C">
      <w:pPr>
        <w:spacing w:after="0"/>
        <w:sectPr w:rsidR="00AA334C">
          <w:pgSz w:w="16383" w:h="11906" w:orient="landscape"/>
          <w:pgMar w:top="1134" w:right="850" w:bottom="1134" w:left="1701" w:header="720" w:footer="720" w:gutter="0"/>
          <w:cols w:space="720"/>
        </w:sectPr>
      </w:pPr>
    </w:p>
    <w:p w:rsidR="00AA334C" w:rsidRDefault="00AA334C" w:rsidP="00AA334C">
      <w:pPr>
        <w:spacing w:after="0"/>
        <w:ind w:left="120"/>
      </w:pPr>
      <w:r>
        <w:rPr>
          <w:rFonts w:ascii="Times New Roman" w:hAnsi="Times New Roman"/>
          <w:b/>
          <w:color w:val="000000"/>
          <w:sz w:val="28"/>
        </w:rPr>
        <w:lastRenderedPageBreak/>
        <w:t xml:space="preserve">ПОУРОЧНЫЙ ПЛАН </w:t>
      </w:r>
    </w:p>
    <w:p w:rsidR="00AA334C" w:rsidRDefault="00AA334C" w:rsidP="00AA334C">
      <w:pPr>
        <w:spacing w:after="0"/>
        <w:ind w:left="120"/>
      </w:pPr>
      <w:r>
        <w:rPr>
          <w:rFonts w:ascii="Times New Roman" w:hAnsi="Times New Roman"/>
          <w:b/>
          <w:color w:val="000000"/>
          <w:sz w:val="28"/>
        </w:rPr>
        <w:t xml:space="preserve"> 10 </w:t>
      </w:r>
      <w:r w:rsidR="00423482">
        <w:rPr>
          <w:rFonts w:ascii="Times New Roman" w:hAnsi="Times New Roman"/>
          <w:b/>
          <w:color w:val="000000"/>
          <w:sz w:val="28"/>
          <w:lang w:val="ru-RU"/>
        </w:rPr>
        <w:t xml:space="preserve"> «А» </w:t>
      </w:r>
      <w:r>
        <w:rPr>
          <w:rFonts w:ascii="Times New Roman" w:hAnsi="Times New Roman"/>
          <w:b/>
          <w:color w:val="000000"/>
          <w:sz w:val="28"/>
        </w:rPr>
        <w:t xml:space="preserve">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7"/>
        <w:gridCol w:w="4516"/>
        <w:gridCol w:w="1238"/>
        <w:gridCol w:w="1841"/>
        <w:gridCol w:w="1910"/>
        <w:gridCol w:w="1347"/>
        <w:gridCol w:w="2221"/>
      </w:tblGrid>
      <w:tr w:rsidR="00AA334C" w:rsidTr="00AA334C">
        <w:trPr>
          <w:trHeight w:val="144"/>
        </w:trPr>
        <w:tc>
          <w:tcPr>
            <w:tcW w:w="4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 п/п </w:t>
            </w:r>
          </w:p>
          <w:p w:rsidR="00AA334C" w:rsidRDefault="00AA334C">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Тема урока </w:t>
            </w:r>
          </w:p>
          <w:p w:rsidR="00AA334C" w:rsidRDefault="00AA334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b/>
                <w:color w:val="000000"/>
                <w:sz w:val="24"/>
              </w:rPr>
              <w:t>Количество часов</w:t>
            </w:r>
          </w:p>
        </w:tc>
        <w:tc>
          <w:tcPr>
            <w:tcW w:w="113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Дата изучения </w:t>
            </w:r>
          </w:p>
          <w:p w:rsidR="00AA334C" w:rsidRDefault="00AA334C">
            <w:pPr>
              <w:spacing w:after="0"/>
              <w:ind w:left="135"/>
            </w:pPr>
          </w:p>
        </w:tc>
        <w:tc>
          <w:tcPr>
            <w:tcW w:w="19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Электронные цифровые образовательные ресурсы </w:t>
            </w:r>
          </w:p>
          <w:p w:rsidR="00AA334C" w:rsidRDefault="00AA334C">
            <w:pPr>
              <w:spacing w:after="0"/>
              <w:ind w:left="135"/>
            </w:pPr>
          </w:p>
        </w:tc>
      </w:tr>
      <w:tr w:rsidR="00AA334C" w:rsidTr="00AA334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Всего </w:t>
            </w:r>
          </w:p>
          <w:p w:rsidR="00AA334C" w:rsidRDefault="00AA334C">
            <w:pPr>
              <w:spacing w:after="0"/>
              <w:ind w:left="135"/>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Контрольные работы </w:t>
            </w:r>
          </w:p>
          <w:p w:rsidR="00AA334C" w:rsidRDefault="00AA334C">
            <w:pPr>
              <w:spacing w:after="0"/>
              <w:ind w:left="135"/>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r>
              <w:rPr>
                <w:rFonts w:ascii="Times New Roman" w:hAnsi="Times New Roman"/>
                <w:b/>
                <w:color w:val="000000"/>
                <w:sz w:val="24"/>
              </w:rPr>
              <w:t xml:space="preserve">Практические работы </w:t>
            </w:r>
          </w:p>
          <w:p w:rsidR="00AA334C" w:rsidRDefault="00AA334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A334C" w:rsidRDefault="00AA334C">
            <w:pPr>
              <w:spacing w:after="0"/>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AA334C">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Тематика и проблематика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Особенности сюжета и своеобразие конфликта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Смысл названия и символика пьесы. Драма «Гроза» в русской критике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Резервный урок. </w:t>
            </w:r>
            <w:r>
              <w:rPr>
                <w:rFonts w:ascii="Times New Roman" w:hAnsi="Times New Roman"/>
                <w:color w:val="000000"/>
                <w:sz w:val="24"/>
              </w:rPr>
              <w:t>C</w:t>
            </w:r>
            <w:r w:rsidRPr="00AA334C">
              <w:rPr>
                <w:rFonts w:ascii="Times New Roman" w:hAnsi="Times New Roman"/>
                <w:color w:val="000000"/>
                <w:sz w:val="24"/>
                <w:lang w:val="ru-RU"/>
              </w:rPr>
              <w:t>очинение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И.А.Гончарова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История создания романа "Обломов". Особенности композиции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Образ главного героя. Обломов и Штольц</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Женские образы в романе "Обломов" и их роль в развитии сюжета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Сюжет и проблематика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Образ нигилиста в романе «Отцы и дети», конфликт поколений</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Женские образы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Авторская позиция и способы ее выражения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Полемика вокруг романа «Отцы и дети»: Д.И.Писарев, М.Антонович и др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w:t>
            </w:r>
            <w:r w:rsidR="002A7F96">
              <w:rPr>
                <w:rFonts w:ascii="Times New Roman" w:hAnsi="Times New Roman"/>
                <w:color w:val="000000"/>
                <w:sz w:val="24"/>
                <w:lang w:val="ru-RU"/>
              </w:rPr>
              <w:t xml:space="preserve"> </w:t>
            </w:r>
            <w:r w:rsidRPr="00AA334C">
              <w:rPr>
                <w:rFonts w:ascii="Times New Roman" w:hAnsi="Times New Roman"/>
                <w:color w:val="000000"/>
                <w:sz w:val="24"/>
                <w:lang w:val="ru-RU"/>
              </w:rPr>
              <w:t>Подготовка к домашнему сочинению по роману И.С.Тургенева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Ф.И.Тютчев - поэт-философ</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Тема родной природы в лирике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Любовная лирика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Анализ лирического произведения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Гражданская поэзия и лирика чувств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29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Анализ лирического произведения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21.11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Проблемы счастья и смысла жизни в поэме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21.11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Основные этапы жизни и творчества А. </w:t>
            </w:r>
            <w:r w:rsidRPr="00AA334C">
              <w:rPr>
                <w:rFonts w:ascii="Times New Roman" w:hAnsi="Times New Roman"/>
                <w:color w:val="000000"/>
                <w:sz w:val="24"/>
                <w:lang w:val="ru-RU"/>
              </w:rPr>
              <w:lastRenderedPageBreak/>
              <w:t>А.Фета. Теория «чистого искусства»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35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Человек и природа в лирике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28.11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Художественное мастерство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28.11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Анализ лирического произведения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39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Ф.М. Достоевского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47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Раскольников в системе образов. Раскольников и его «двойники»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49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Библейские мотивы и образы в «Преступлении и наказании»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0C1ABD">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23.01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23.01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Смысл названия. Историческая основа произведения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59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Роман-эпопея «Война и мир». Нравственные устои и жизнь дворянства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«Мысль семейная» в романе "Война и мир": Ростовы и Болконские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Андрей Болконский: поиски смысла жизни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Pr>
                <w:rFonts w:ascii="Times New Roman" w:hAnsi="Times New Roman"/>
                <w:color w:val="000000"/>
                <w:sz w:val="24"/>
              </w:rPr>
              <w:t>Духовные искания Пьера Безухова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Отечественная война 1812 года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Образы Кутузова и Наполеона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«Мысль народная» в романе "Война и мир".Образ Платона Каратаева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68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69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Психологизм прозы Толстого: «диалектика души»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Значение творчества Л.Н.Толстого в отечественной и мировой культуре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Идейно-художественное своеобразие рассказа «Ионыч»</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79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Многообразие философско-психологической проблематики в </w:t>
            </w:r>
            <w:r w:rsidRPr="00AA334C">
              <w:rPr>
                <w:rFonts w:ascii="Times New Roman" w:hAnsi="Times New Roman"/>
                <w:color w:val="000000"/>
                <w:sz w:val="24"/>
                <w:lang w:val="ru-RU"/>
              </w:rPr>
              <w:lastRenderedPageBreak/>
              <w:t>рассказах А.П. 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80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Раневская и Гаев как герои уходящего в прошлое усадебного быта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Художественное мастерство, новаторство Чехова-драматурга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89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Резервный урок. Анализ лирического </w:t>
            </w:r>
            <w:r w:rsidRPr="00AA334C">
              <w:rPr>
                <w:rFonts w:ascii="Times New Roman" w:hAnsi="Times New Roman"/>
                <w:color w:val="000000"/>
                <w:sz w:val="24"/>
                <w:lang w:val="ru-RU"/>
              </w:rPr>
              <w:lastRenderedPageBreak/>
              <w:t>произведения из поэзии народов России (по выбору)</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90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23.04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23.04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pPr>
            <w:r w:rsidRPr="00AA334C">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Развитие речи. Письменный ответ на проблемный вопрос</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Страницы жизни поэта (А. Рембо, Ш. Бодлера и др. ),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98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Резервный урок. Повторение. Сквозные </w:t>
            </w:r>
            <w:r w:rsidRPr="00AA334C">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lastRenderedPageBreak/>
              <w:t>99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14.05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100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Внеклассное чтение «В мире современной литературы»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14.05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101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AA334C">
              <w:rPr>
                <w:rFonts w:ascii="Times New Roman" w:hAnsi="Times New Roman"/>
                <w:color w:val="000000"/>
                <w:sz w:val="24"/>
                <w:lang w:val="ru-RU"/>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pPr>
            <w:r>
              <w:rPr>
                <w:rFonts w:ascii="Times New Roman" w:hAnsi="Times New Roman"/>
                <w:color w:val="000000"/>
                <w:sz w:val="24"/>
              </w:rPr>
              <w:t>102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AA334C">
              <w:rPr>
                <w:rFonts w:ascii="Times New Roman" w:hAnsi="Times New Roman"/>
                <w:color w:val="000000"/>
                <w:sz w:val="24"/>
                <w:lang w:val="ru-RU"/>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C32A62">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21.05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Default="00AA334C">
            <w:pPr>
              <w:spacing w:after="0"/>
              <w:ind w:left="135"/>
            </w:pPr>
          </w:p>
        </w:tc>
      </w:tr>
      <w:tr w:rsidR="00AA334C" w:rsidTr="00AA334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Pr="00AA334C" w:rsidRDefault="00AA334C">
            <w:pPr>
              <w:spacing w:after="0"/>
              <w:ind w:left="135"/>
              <w:rPr>
                <w:lang w:val="ru-RU"/>
              </w:rPr>
            </w:pPr>
            <w:r w:rsidRPr="00AA334C">
              <w:rPr>
                <w:rFonts w:ascii="Times New Roman" w:hAnsi="Times New Roman"/>
                <w:color w:val="000000"/>
                <w:sz w:val="24"/>
                <w:lang w:val="ru-RU"/>
              </w:rPr>
              <w:t>ОБЩЕЕ КОЛИЧЕСТВО ЧАСОВ ПО ПРОГРАММЕ</w:t>
            </w:r>
          </w:p>
        </w:tc>
        <w:tc>
          <w:tcPr>
            <w:tcW w:w="12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A334C" w:rsidRDefault="00AA334C">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A334C" w:rsidRPr="006C0995" w:rsidRDefault="00AA334C">
            <w:pPr>
              <w:rPr>
                <w:rFonts w:ascii="Times New Roman" w:hAnsi="Times New Roman" w:cs="Times New Roman"/>
                <w:sz w:val="24"/>
                <w:szCs w:val="24"/>
              </w:rPr>
            </w:pPr>
          </w:p>
        </w:tc>
      </w:tr>
    </w:tbl>
    <w:p w:rsidR="00AA334C" w:rsidRDefault="00AA334C" w:rsidP="00AA334C">
      <w:pPr>
        <w:spacing w:after="0"/>
        <w:sectPr w:rsidR="00AA334C">
          <w:pgSz w:w="16383" w:h="11906" w:orient="landscape"/>
          <w:pgMar w:top="1134" w:right="850" w:bottom="1134" w:left="1701" w:header="720" w:footer="720" w:gutter="0"/>
          <w:cols w:space="720"/>
        </w:sectPr>
      </w:pPr>
    </w:p>
    <w:p w:rsidR="00423482" w:rsidRDefault="00423482" w:rsidP="00AA334C">
      <w:pPr>
        <w:spacing w:after="0"/>
      </w:pPr>
    </w:p>
    <w:p w:rsidR="00423482" w:rsidRDefault="00423482" w:rsidP="00423482">
      <w:pPr>
        <w:spacing w:after="0"/>
        <w:ind w:left="120"/>
      </w:pPr>
      <w:r>
        <w:rPr>
          <w:rFonts w:ascii="Times New Roman" w:hAnsi="Times New Roman"/>
          <w:b/>
          <w:color w:val="000000"/>
          <w:sz w:val="28"/>
        </w:rPr>
        <w:t xml:space="preserve">ПОУРОЧНЫЙ ПЛАН </w:t>
      </w:r>
    </w:p>
    <w:p w:rsidR="00423482" w:rsidRDefault="00423482" w:rsidP="00423482">
      <w:pPr>
        <w:spacing w:after="0"/>
        <w:ind w:left="120"/>
      </w:pPr>
      <w:r>
        <w:rPr>
          <w:rFonts w:ascii="Times New Roman" w:hAnsi="Times New Roman"/>
          <w:b/>
          <w:color w:val="000000"/>
          <w:sz w:val="28"/>
        </w:rPr>
        <w:t xml:space="preserve"> 10</w:t>
      </w:r>
      <w:r>
        <w:rPr>
          <w:rFonts w:ascii="Times New Roman" w:hAnsi="Times New Roman"/>
          <w:b/>
          <w:color w:val="000000"/>
          <w:sz w:val="28"/>
          <w:lang w:val="ru-RU"/>
        </w:rPr>
        <w:t xml:space="preserve"> «Б</w:t>
      </w:r>
      <w:bookmarkStart w:id="46" w:name="_GoBack"/>
      <w:bookmarkEnd w:id="46"/>
      <w:r>
        <w:rPr>
          <w:rFonts w:ascii="Times New Roman" w:hAnsi="Times New Roman"/>
          <w:b/>
          <w:color w:val="000000"/>
          <w:sz w:val="28"/>
          <w:lang w:val="ru-RU"/>
        </w:rPr>
        <w:t xml:space="preserve">» </w:t>
      </w:r>
      <w:r>
        <w:rPr>
          <w:rFonts w:ascii="Times New Roman" w:hAnsi="Times New Roman"/>
          <w:b/>
          <w:color w:val="000000"/>
          <w:sz w:val="28"/>
        </w:rPr>
        <w:t xml:space="preserve">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7"/>
        <w:gridCol w:w="4516"/>
        <w:gridCol w:w="1238"/>
        <w:gridCol w:w="1841"/>
        <w:gridCol w:w="1910"/>
        <w:gridCol w:w="1347"/>
        <w:gridCol w:w="2221"/>
      </w:tblGrid>
      <w:tr w:rsidR="00423482" w:rsidTr="00E96787">
        <w:trPr>
          <w:trHeight w:val="144"/>
        </w:trPr>
        <w:tc>
          <w:tcPr>
            <w:tcW w:w="4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 п/п </w:t>
            </w:r>
          </w:p>
          <w:p w:rsidR="00423482" w:rsidRDefault="00423482" w:rsidP="00E96787">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Тема урока </w:t>
            </w:r>
          </w:p>
          <w:p w:rsidR="00423482" w:rsidRDefault="00423482" w:rsidP="00E96787">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b/>
                <w:color w:val="000000"/>
                <w:sz w:val="24"/>
              </w:rPr>
              <w:t>Количество часов</w:t>
            </w:r>
          </w:p>
        </w:tc>
        <w:tc>
          <w:tcPr>
            <w:tcW w:w="113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Дата изучения </w:t>
            </w:r>
          </w:p>
          <w:p w:rsidR="00423482" w:rsidRDefault="00423482" w:rsidP="00E96787">
            <w:pPr>
              <w:spacing w:after="0"/>
              <w:ind w:left="135"/>
            </w:pPr>
          </w:p>
        </w:tc>
        <w:tc>
          <w:tcPr>
            <w:tcW w:w="19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Электронные цифровые образовательные ресурсы </w:t>
            </w:r>
          </w:p>
          <w:p w:rsidR="00423482" w:rsidRDefault="00423482" w:rsidP="00E96787">
            <w:pPr>
              <w:spacing w:after="0"/>
              <w:ind w:left="135"/>
            </w:pPr>
          </w:p>
        </w:tc>
      </w:tr>
      <w:tr w:rsidR="00423482" w:rsidTr="00E96787">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423482" w:rsidRDefault="00423482" w:rsidP="00E96787">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23482" w:rsidRDefault="00423482" w:rsidP="00E96787">
            <w:pPr>
              <w:spacing w:after="0"/>
            </w:pP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Всего </w:t>
            </w:r>
          </w:p>
          <w:p w:rsidR="00423482" w:rsidRDefault="00423482" w:rsidP="00E96787">
            <w:pPr>
              <w:spacing w:after="0"/>
              <w:ind w:left="135"/>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Контрольные работы </w:t>
            </w:r>
          </w:p>
          <w:p w:rsidR="00423482" w:rsidRDefault="00423482" w:rsidP="00E96787">
            <w:pPr>
              <w:spacing w:after="0"/>
              <w:ind w:left="135"/>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pPr>
            <w:r>
              <w:rPr>
                <w:rFonts w:ascii="Times New Roman" w:hAnsi="Times New Roman"/>
                <w:b/>
                <w:color w:val="000000"/>
                <w:sz w:val="24"/>
              </w:rPr>
              <w:t xml:space="preserve">Практические работы </w:t>
            </w:r>
          </w:p>
          <w:p w:rsidR="00423482" w:rsidRDefault="00423482" w:rsidP="00E96787">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23482" w:rsidRDefault="00423482" w:rsidP="00E96787">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423482" w:rsidRDefault="00423482" w:rsidP="00E96787">
            <w:pPr>
              <w:spacing w:after="0"/>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AA334C">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Тематика и проблематика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Особенности сюжета и своеобразие конфликта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Смысл названия и символика пьесы. Драма «Гроза» в русской критике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Резервный урок. </w:t>
            </w:r>
            <w:r>
              <w:rPr>
                <w:rFonts w:ascii="Times New Roman" w:hAnsi="Times New Roman"/>
                <w:color w:val="000000"/>
                <w:sz w:val="24"/>
              </w:rPr>
              <w:t>C</w:t>
            </w:r>
            <w:r w:rsidRPr="00AA334C">
              <w:rPr>
                <w:rFonts w:ascii="Times New Roman" w:hAnsi="Times New Roman"/>
                <w:color w:val="000000"/>
                <w:sz w:val="24"/>
                <w:lang w:val="ru-RU"/>
              </w:rPr>
              <w:t>очинение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И.А.Гончарова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История создания романа "Обломов". </w:t>
            </w:r>
            <w:r w:rsidRPr="00AA334C">
              <w:rPr>
                <w:rFonts w:ascii="Times New Roman" w:hAnsi="Times New Roman"/>
                <w:color w:val="000000"/>
                <w:sz w:val="24"/>
                <w:lang w:val="ru-RU"/>
              </w:rPr>
              <w:lastRenderedPageBreak/>
              <w:t>Особенности композиции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Образ главного героя. Обломов и Штольц</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Женские образы в романе "Обломов" и их роль в развитии сюжета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4.10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Сюжет и проблематика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4.10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Образ нигилиста в романе «Отцы и дети», конфликт поколений</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Женские образы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11.10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11.10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Авторская позиция и способы ее выражения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Полемика вокруг романа «Отцы и дети»: Д.И.Писарев, М.Антонович и др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18.10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Pr="00AA334C">
              <w:rPr>
                <w:rFonts w:ascii="Times New Roman" w:hAnsi="Times New Roman"/>
                <w:color w:val="000000"/>
                <w:sz w:val="24"/>
                <w:lang w:val="ru-RU"/>
              </w:rPr>
              <w:t xml:space="preserve">Подготовка к домашнему сочинению по роману </w:t>
            </w:r>
            <w:r w:rsidRPr="00AA334C">
              <w:rPr>
                <w:rFonts w:ascii="Times New Roman" w:hAnsi="Times New Roman"/>
                <w:color w:val="000000"/>
                <w:sz w:val="24"/>
                <w:lang w:val="ru-RU"/>
              </w:rPr>
              <w:lastRenderedPageBreak/>
              <w:t>И.С.Тургенева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18.10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Ф.И.Тютчев - поэт-философ</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25.10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Тема родной природы в лирике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25.10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Любовная лирика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Анализ лирического произведения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Гражданская поэзия и лирика чувств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29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Анализ лирического произведения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Проблемы счастья и смысла жизни в поэме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34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А. А.Фета. Теория «чистого искусства»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Человек и природа в лирике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29.11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Художественное мастерство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29.11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Анализ лирического произведения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39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Ф.М. Достоевского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История создания романа </w:t>
            </w:r>
            <w:r w:rsidRPr="00AA334C">
              <w:rPr>
                <w:rFonts w:ascii="Times New Roman" w:hAnsi="Times New Roman"/>
                <w:color w:val="000000"/>
                <w:sz w:val="24"/>
                <w:lang w:val="ru-RU"/>
              </w:rPr>
              <w:lastRenderedPageBreak/>
              <w:t xml:space="preserve">«Преступление и наказание». </w:t>
            </w:r>
            <w:r>
              <w:rPr>
                <w:rFonts w:ascii="Times New Roman" w:hAnsi="Times New Roman"/>
                <w:color w:val="000000"/>
                <w:sz w:val="24"/>
              </w:rPr>
              <w:t>Жанровые и композиционные особенности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47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Раскольников в системе образов. Раскольников и его «двойники»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27.12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49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Библейские мотивы и образы в «Преступлении и наказании»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Основные этапы жизни и творчества </w:t>
            </w:r>
            <w:r w:rsidRPr="00AA334C">
              <w:rPr>
                <w:rFonts w:ascii="Times New Roman" w:hAnsi="Times New Roman"/>
                <w:color w:val="000000"/>
                <w:sz w:val="24"/>
                <w:lang w:val="ru-RU"/>
              </w:rPr>
              <w:lastRenderedPageBreak/>
              <w:t>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Смысл названия. Историческая основа произведения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59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Роман-эпопея «Война и мир». Нравственные устои и жизнь дворянства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31.01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«Мысль семейная» в романе "Война и мир": Ростовы и Болконские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31.01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Андрей Болконский: поиски смысла жизни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7.02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Pr>
                <w:rFonts w:ascii="Times New Roman" w:hAnsi="Times New Roman"/>
                <w:color w:val="000000"/>
                <w:sz w:val="24"/>
              </w:rPr>
              <w:t>Духовные искания Пьера Безухова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7.02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Отечественная война 1812 года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14.02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Образы Кутузова и Наполеона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14.02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«Мысль народная» в романе "Война и мир".Образ Платона Каратаева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68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Философия истории в романе "Война и мир": роль личности и стихийное </w:t>
            </w:r>
            <w:r w:rsidRPr="00AA334C">
              <w:rPr>
                <w:rFonts w:ascii="Times New Roman" w:hAnsi="Times New Roman"/>
                <w:color w:val="000000"/>
                <w:sz w:val="24"/>
                <w:lang w:val="ru-RU"/>
              </w:rPr>
              <w:lastRenderedPageBreak/>
              <w:t>начало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21.02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69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Психологизм прозы Толстого: «диалектика души»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21.02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Значение творчества Л.Н.Толстого в отечественной и мировой культуре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28.02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28.02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6.03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13.03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Идейно-художественное своеобразие рассказа «Ионыч»</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79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Многообразие философско-</w:t>
            </w:r>
            <w:r w:rsidRPr="00AA334C">
              <w:rPr>
                <w:rFonts w:ascii="Times New Roman" w:hAnsi="Times New Roman"/>
                <w:color w:val="000000"/>
                <w:sz w:val="24"/>
                <w:lang w:val="ru-RU"/>
              </w:rPr>
              <w:lastRenderedPageBreak/>
              <w:t>психологической проблематики в рассказах А.П. 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20.03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80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Раневская и Гаев как герои уходящего в прошлое усадебного быта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Художественное мастерство, новаторство Чехова-драматурга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88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89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pPr>
            <w:r w:rsidRPr="00AA334C">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Развитие речи. Письменный ответ на проблемный вопрос</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3.05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Страницы жизни поэта (А. Рембо, Ш. Бодлера и др. ),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8.05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10.05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lastRenderedPageBreak/>
              <w:t>98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15.05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99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A334C">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17.05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100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Внеклассное чтение «В мире современной литературы»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101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AA334C">
              <w:rPr>
                <w:rFonts w:ascii="Times New Roman" w:hAnsi="Times New Roman"/>
                <w:color w:val="000000"/>
                <w:sz w:val="24"/>
                <w:lang w:val="ru-RU"/>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22.05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pPr>
            <w:r>
              <w:rPr>
                <w:rFonts w:ascii="Times New Roman" w:hAnsi="Times New Roman"/>
                <w:color w:val="000000"/>
                <w:sz w:val="24"/>
              </w:rPr>
              <w:t>102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AA334C">
              <w:rPr>
                <w:rFonts w:ascii="Times New Roman" w:hAnsi="Times New Roman"/>
                <w:color w:val="000000"/>
                <w:sz w:val="24"/>
                <w:lang w:val="ru-RU"/>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Default="00423482" w:rsidP="00E96787">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6C0995" w:rsidP="00E96787">
            <w:pPr>
              <w:spacing w:after="0"/>
              <w:ind w:left="135"/>
              <w:rPr>
                <w:rFonts w:ascii="Times New Roman" w:hAnsi="Times New Roman" w:cs="Times New Roman"/>
                <w:sz w:val="24"/>
                <w:szCs w:val="24"/>
                <w:lang w:val="ru-RU"/>
              </w:rPr>
            </w:pPr>
            <w:r w:rsidRPr="006C0995">
              <w:rPr>
                <w:rFonts w:ascii="Times New Roman" w:hAnsi="Times New Roman" w:cs="Times New Roman"/>
                <w:sz w:val="24"/>
                <w:szCs w:val="24"/>
                <w:lang w:val="ru-RU"/>
              </w:rPr>
              <w:t>24.05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spacing w:after="0"/>
              <w:ind w:left="135"/>
              <w:rPr>
                <w:rFonts w:ascii="Times New Roman" w:hAnsi="Times New Roman" w:cs="Times New Roman"/>
                <w:sz w:val="24"/>
                <w:szCs w:val="24"/>
              </w:rPr>
            </w:pPr>
          </w:p>
        </w:tc>
      </w:tr>
      <w:tr w:rsidR="00423482" w:rsidRPr="006C0995" w:rsidTr="00E96787">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Pr="00AA334C" w:rsidRDefault="00423482" w:rsidP="00E96787">
            <w:pPr>
              <w:spacing w:after="0"/>
              <w:ind w:left="135"/>
              <w:rPr>
                <w:lang w:val="ru-RU"/>
              </w:rPr>
            </w:pPr>
            <w:r w:rsidRPr="00AA334C">
              <w:rPr>
                <w:rFonts w:ascii="Times New Roman" w:hAnsi="Times New Roman"/>
                <w:color w:val="000000"/>
                <w:sz w:val="24"/>
                <w:lang w:val="ru-RU"/>
              </w:rPr>
              <w:t>ОБЩЕЕ КОЛИЧЕСТВО ЧАСОВ ПО ПРОГРАММЕ</w:t>
            </w:r>
          </w:p>
        </w:tc>
        <w:tc>
          <w:tcPr>
            <w:tcW w:w="12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sidRPr="00AA33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3482" w:rsidRDefault="00423482" w:rsidP="00E96787">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3482" w:rsidRPr="006C0995" w:rsidRDefault="00423482" w:rsidP="00E96787">
            <w:pPr>
              <w:rPr>
                <w:rFonts w:ascii="Times New Roman" w:hAnsi="Times New Roman" w:cs="Times New Roman"/>
                <w:sz w:val="24"/>
                <w:szCs w:val="24"/>
              </w:rPr>
            </w:pPr>
          </w:p>
        </w:tc>
      </w:tr>
    </w:tbl>
    <w:p w:rsidR="00423482" w:rsidRDefault="00423482" w:rsidP="00423482">
      <w:pPr>
        <w:spacing w:after="0"/>
        <w:sectPr w:rsidR="00423482">
          <w:pgSz w:w="16383" w:h="11906" w:orient="landscape"/>
          <w:pgMar w:top="1134" w:right="850" w:bottom="1134" w:left="1701" w:header="720" w:footer="720" w:gutter="0"/>
          <w:cols w:space="720"/>
        </w:sectPr>
      </w:pPr>
    </w:p>
    <w:p w:rsidR="00AA334C" w:rsidRPr="001E2649" w:rsidRDefault="00AA334C" w:rsidP="00AA334C">
      <w:pPr>
        <w:spacing w:after="0"/>
        <w:ind w:left="120"/>
        <w:rPr>
          <w:lang w:val="ru-RU"/>
        </w:rPr>
      </w:pPr>
      <w:bookmarkStart w:id="47" w:name="block-2490871"/>
      <w:bookmarkEnd w:id="47"/>
      <w:r w:rsidRPr="001E2649">
        <w:rPr>
          <w:rFonts w:ascii="Times New Roman" w:hAnsi="Times New Roman"/>
          <w:b/>
          <w:color w:val="000000"/>
          <w:sz w:val="28"/>
          <w:lang w:val="ru-RU"/>
        </w:rPr>
        <w:lastRenderedPageBreak/>
        <w:t>УЧЕБНО-МЕТОДИЧЕСКОЕ ОБЕСПЕЧЕНИЕ ОБРАЗОВАТЕЛЬНОГО ПРОЦЕССА</w:t>
      </w:r>
    </w:p>
    <w:p w:rsidR="00AA334C" w:rsidRDefault="00AA334C" w:rsidP="00AA334C">
      <w:pPr>
        <w:spacing w:after="0" w:line="480" w:lineRule="auto"/>
        <w:ind w:left="120"/>
      </w:pPr>
      <w:r>
        <w:rPr>
          <w:rFonts w:ascii="Times New Roman" w:hAnsi="Times New Roman"/>
          <w:b/>
          <w:color w:val="000000"/>
          <w:sz w:val="28"/>
        </w:rPr>
        <w:t>ОБЯЗАТЕЛЬНЫЕ УЧЕБНЫЕ МАТЕРИАЛЫ ДЛЯ УЧЕНИКА</w:t>
      </w:r>
    </w:p>
    <w:p w:rsidR="00AA334C" w:rsidRDefault="00AA334C" w:rsidP="00AA334C">
      <w:pPr>
        <w:spacing w:after="0" w:line="480" w:lineRule="auto"/>
        <w:ind w:left="120"/>
      </w:pPr>
      <w:r>
        <w:rPr>
          <w:rFonts w:ascii="Times New Roman" w:hAnsi="Times New Roman"/>
          <w:color w:val="000000"/>
          <w:sz w:val="28"/>
        </w:rPr>
        <w:t>​‌‌​</w:t>
      </w:r>
    </w:p>
    <w:p w:rsidR="00AA334C" w:rsidRDefault="00AA334C" w:rsidP="00AA334C">
      <w:pPr>
        <w:spacing w:after="0" w:line="480" w:lineRule="auto"/>
        <w:ind w:left="120"/>
      </w:pPr>
      <w:r>
        <w:rPr>
          <w:rFonts w:ascii="Times New Roman" w:hAnsi="Times New Roman"/>
          <w:color w:val="000000"/>
          <w:sz w:val="28"/>
        </w:rPr>
        <w:t>​‌‌</w:t>
      </w:r>
    </w:p>
    <w:p w:rsidR="00AA334C" w:rsidRDefault="00AA334C" w:rsidP="00AA334C">
      <w:pPr>
        <w:spacing w:after="0"/>
        <w:ind w:left="120"/>
      </w:pPr>
      <w:r>
        <w:rPr>
          <w:rFonts w:ascii="Times New Roman" w:hAnsi="Times New Roman"/>
          <w:color w:val="000000"/>
          <w:sz w:val="28"/>
        </w:rPr>
        <w:t>​</w:t>
      </w:r>
    </w:p>
    <w:p w:rsidR="00AA334C" w:rsidRDefault="00AA334C" w:rsidP="00AA334C">
      <w:pPr>
        <w:spacing w:after="0" w:line="480" w:lineRule="auto"/>
        <w:ind w:left="120"/>
      </w:pPr>
      <w:r>
        <w:rPr>
          <w:rFonts w:ascii="Times New Roman" w:hAnsi="Times New Roman"/>
          <w:b/>
          <w:color w:val="000000"/>
          <w:sz w:val="28"/>
        </w:rPr>
        <w:t>МЕТОДИЧЕСКИЕ МАТЕРИАЛЫ ДЛЯ УЧИТЕЛЯ</w:t>
      </w:r>
    </w:p>
    <w:p w:rsidR="00AA334C" w:rsidRDefault="00AA334C" w:rsidP="00AA334C">
      <w:pPr>
        <w:spacing w:after="0" w:line="480" w:lineRule="auto"/>
        <w:ind w:left="120"/>
      </w:pPr>
      <w:r>
        <w:rPr>
          <w:rFonts w:ascii="Times New Roman" w:hAnsi="Times New Roman"/>
          <w:color w:val="000000"/>
          <w:sz w:val="28"/>
        </w:rPr>
        <w:t>​‌‌​</w:t>
      </w:r>
    </w:p>
    <w:p w:rsidR="00AA334C" w:rsidRDefault="00AA334C" w:rsidP="00AA334C">
      <w:pPr>
        <w:spacing w:after="0"/>
        <w:ind w:left="120"/>
      </w:pPr>
    </w:p>
    <w:p w:rsidR="00AA334C" w:rsidRDefault="00AA334C" w:rsidP="001E2649">
      <w:pPr>
        <w:spacing w:after="0" w:line="480" w:lineRule="auto"/>
        <w:ind w:left="120"/>
      </w:pPr>
      <w:r w:rsidRPr="00AA334C">
        <w:rPr>
          <w:rFonts w:ascii="Times New Roman" w:hAnsi="Times New Roman"/>
          <w:b/>
          <w:color w:val="000000"/>
          <w:sz w:val="28"/>
          <w:lang w:val="ru-RU"/>
        </w:rPr>
        <w:t>ЦИФРОВЫЕ ОБРАЗОВАТЕЛЬНЫЕ РЕСУРСЫ И РЕСУРСЫ СЕТИ ИНТЕРНЕТ</w:t>
      </w:r>
      <w:bookmarkStart w:id="48" w:name="block-2490868"/>
      <w:bookmarkEnd w:id="48"/>
    </w:p>
    <w:p w:rsidR="007265BD" w:rsidRDefault="007265BD"/>
    <w:sectPr w:rsidR="007265BD" w:rsidSect="004412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301" w:rsidRDefault="00397301" w:rsidP="00423482">
      <w:pPr>
        <w:spacing w:after="0" w:line="240" w:lineRule="auto"/>
      </w:pPr>
      <w:r>
        <w:separator/>
      </w:r>
    </w:p>
  </w:endnote>
  <w:endnote w:type="continuationSeparator" w:id="0">
    <w:p w:rsidR="00397301" w:rsidRDefault="00397301" w:rsidP="00423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301" w:rsidRDefault="00397301" w:rsidP="00423482">
      <w:pPr>
        <w:spacing w:after="0" w:line="240" w:lineRule="auto"/>
      </w:pPr>
      <w:r>
        <w:separator/>
      </w:r>
    </w:p>
  </w:footnote>
  <w:footnote w:type="continuationSeparator" w:id="0">
    <w:p w:rsidR="00397301" w:rsidRDefault="00397301" w:rsidP="00423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8EE"/>
    <w:multiLevelType w:val="multilevel"/>
    <w:tmpl w:val="DDCA311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8410D1"/>
    <w:multiLevelType w:val="multilevel"/>
    <w:tmpl w:val="B41887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F72D8C"/>
    <w:multiLevelType w:val="multilevel"/>
    <w:tmpl w:val="FDCE79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DF665E"/>
    <w:multiLevelType w:val="multilevel"/>
    <w:tmpl w:val="C816A9B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6B468B"/>
    <w:multiLevelType w:val="multilevel"/>
    <w:tmpl w:val="29C4CE8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66159D"/>
    <w:multiLevelType w:val="multilevel"/>
    <w:tmpl w:val="D67CE16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80E1E93"/>
    <w:multiLevelType w:val="multilevel"/>
    <w:tmpl w:val="46BAE00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21034CE"/>
    <w:multiLevelType w:val="multilevel"/>
    <w:tmpl w:val="0F5829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0A2240"/>
    <w:multiLevelType w:val="multilevel"/>
    <w:tmpl w:val="493A894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C240C5"/>
    <w:multiLevelType w:val="multilevel"/>
    <w:tmpl w:val="1FA41DE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9247F5"/>
    <w:multiLevelType w:val="multilevel"/>
    <w:tmpl w:val="B1709EC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6F41D45"/>
    <w:multiLevelType w:val="multilevel"/>
    <w:tmpl w:val="2D1CDB1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483844"/>
    <w:multiLevelType w:val="multilevel"/>
    <w:tmpl w:val="8252E2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2400568"/>
    <w:multiLevelType w:val="multilevel"/>
    <w:tmpl w:val="229C1E2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C154A4"/>
    <w:multiLevelType w:val="multilevel"/>
    <w:tmpl w:val="AE8E0DA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17037FA"/>
    <w:multiLevelType w:val="multilevel"/>
    <w:tmpl w:val="6AB8897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254420A"/>
    <w:multiLevelType w:val="multilevel"/>
    <w:tmpl w:val="98FEB02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2"/>
  </w:num>
  <w:num w:numId="3">
    <w:abstractNumId w:val="10"/>
  </w:num>
  <w:num w:numId="4">
    <w:abstractNumId w:val="10"/>
  </w:num>
  <w:num w:numId="5">
    <w:abstractNumId w:val="15"/>
  </w:num>
  <w:num w:numId="6">
    <w:abstractNumId w:val="15"/>
  </w:num>
  <w:num w:numId="7">
    <w:abstractNumId w:val="16"/>
  </w:num>
  <w:num w:numId="8">
    <w:abstractNumId w:val="16"/>
  </w:num>
  <w:num w:numId="9">
    <w:abstractNumId w:val="4"/>
  </w:num>
  <w:num w:numId="10">
    <w:abstractNumId w:val="4"/>
  </w:num>
  <w:num w:numId="11">
    <w:abstractNumId w:val="1"/>
  </w:num>
  <w:num w:numId="12">
    <w:abstractNumId w:val="1"/>
  </w:num>
  <w:num w:numId="13">
    <w:abstractNumId w:val="14"/>
  </w:num>
  <w:num w:numId="14">
    <w:abstractNumId w:val="14"/>
  </w:num>
  <w:num w:numId="15">
    <w:abstractNumId w:val="0"/>
  </w:num>
  <w:num w:numId="16">
    <w:abstractNumId w:val="0"/>
  </w:num>
  <w:num w:numId="17">
    <w:abstractNumId w:val="3"/>
  </w:num>
  <w:num w:numId="18">
    <w:abstractNumId w:val="3"/>
  </w:num>
  <w:num w:numId="19">
    <w:abstractNumId w:val="5"/>
  </w:num>
  <w:num w:numId="20">
    <w:abstractNumId w:val="5"/>
  </w:num>
  <w:num w:numId="21">
    <w:abstractNumId w:val="11"/>
  </w:num>
  <w:num w:numId="22">
    <w:abstractNumId w:val="11"/>
  </w:num>
  <w:num w:numId="23">
    <w:abstractNumId w:val="8"/>
  </w:num>
  <w:num w:numId="24">
    <w:abstractNumId w:val="8"/>
  </w:num>
  <w:num w:numId="25">
    <w:abstractNumId w:val="7"/>
  </w:num>
  <w:num w:numId="26">
    <w:abstractNumId w:val="7"/>
  </w:num>
  <w:num w:numId="27">
    <w:abstractNumId w:val="6"/>
  </w:num>
  <w:num w:numId="28">
    <w:abstractNumId w:val="6"/>
  </w:num>
  <w:num w:numId="29">
    <w:abstractNumId w:val="13"/>
  </w:num>
  <w:num w:numId="30">
    <w:abstractNumId w:val="13"/>
  </w:num>
  <w:num w:numId="31">
    <w:abstractNumId w:val="2"/>
  </w:num>
  <w:num w:numId="32">
    <w:abstractNumId w:val="2"/>
  </w:num>
  <w:num w:numId="33">
    <w:abstractNumId w:val="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334C"/>
    <w:rsid w:val="000C1ABD"/>
    <w:rsid w:val="0010571D"/>
    <w:rsid w:val="00177766"/>
    <w:rsid w:val="00186569"/>
    <w:rsid w:val="001E2649"/>
    <w:rsid w:val="002A7F96"/>
    <w:rsid w:val="00397301"/>
    <w:rsid w:val="00423482"/>
    <w:rsid w:val="00437CAE"/>
    <w:rsid w:val="00441241"/>
    <w:rsid w:val="00526FAB"/>
    <w:rsid w:val="00545985"/>
    <w:rsid w:val="006C0995"/>
    <w:rsid w:val="006C0A2B"/>
    <w:rsid w:val="007265BD"/>
    <w:rsid w:val="009F4F24"/>
    <w:rsid w:val="00AA334C"/>
    <w:rsid w:val="00AD65E6"/>
    <w:rsid w:val="00BA573B"/>
    <w:rsid w:val="00C32A62"/>
    <w:rsid w:val="00CD6866"/>
    <w:rsid w:val="00D32571"/>
    <w:rsid w:val="00E7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4C"/>
    <w:pPr>
      <w:spacing w:after="200" w:line="276" w:lineRule="auto"/>
    </w:pPr>
    <w:rPr>
      <w:lang w:val="en-US"/>
    </w:rPr>
  </w:style>
  <w:style w:type="paragraph" w:styleId="1">
    <w:name w:val="heading 1"/>
    <w:basedOn w:val="a"/>
    <w:next w:val="a"/>
    <w:link w:val="10"/>
    <w:uiPriority w:val="9"/>
    <w:qFormat/>
    <w:rsid w:val="00AA334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A33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A334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A334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34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AA334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AA334C"/>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AA334C"/>
    <w:rPr>
      <w:rFonts w:asciiTheme="majorHAnsi" w:eastAsiaTheme="majorEastAsia" w:hAnsiTheme="majorHAnsi" w:cstheme="majorBidi"/>
      <w:b/>
      <w:bCs/>
      <w:i/>
      <w:iCs/>
      <w:color w:val="5B9BD5" w:themeColor="accent1"/>
      <w:lang w:val="en-US"/>
    </w:rPr>
  </w:style>
  <w:style w:type="character" w:styleId="a3">
    <w:name w:val="Hyperlink"/>
    <w:basedOn w:val="a0"/>
    <w:uiPriority w:val="99"/>
    <w:semiHidden/>
    <w:unhideWhenUsed/>
    <w:rsid w:val="00AA334C"/>
    <w:rPr>
      <w:color w:val="0563C1" w:themeColor="hyperlink"/>
      <w:u w:val="single"/>
    </w:rPr>
  </w:style>
  <w:style w:type="character" w:styleId="a4">
    <w:name w:val="FollowedHyperlink"/>
    <w:basedOn w:val="a0"/>
    <w:uiPriority w:val="99"/>
    <w:semiHidden/>
    <w:unhideWhenUsed/>
    <w:rsid w:val="00AA334C"/>
    <w:rPr>
      <w:color w:val="954F72" w:themeColor="followedHyperlink"/>
      <w:u w:val="single"/>
    </w:rPr>
  </w:style>
  <w:style w:type="paragraph" w:customStyle="1" w:styleId="msonormal0">
    <w:name w:val="msonormal"/>
    <w:basedOn w:val="a"/>
    <w:rsid w:val="00AA33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Indent"/>
    <w:basedOn w:val="a"/>
    <w:uiPriority w:val="99"/>
    <w:semiHidden/>
    <w:unhideWhenUsed/>
    <w:rsid w:val="00AA334C"/>
    <w:pPr>
      <w:ind w:left="720"/>
    </w:pPr>
  </w:style>
  <w:style w:type="paragraph" w:styleId="a6">
    <w:name w:val="header"/>
    <w:basedOn w:val="a"/>
    <w:link w:val="a7"/>
    <w:uiPriority w:val="99"/>
    <w:unhideWhenUsed/>
    <w:rsid w:val="00AA334C"/>
    <w:pPr>
      <w:tabs>
        <w:tab w:val="center" w:pos="4680"/>
        <w:tab w:val="right" w:pos="9360"/>
      </w:tabs>
    </w:pPr>
  </w:style>
  <w:style w:type="character" w:customStyle="1" w:styleId="a7">
    <w:name w:val="Верхний колонтитул Знак"/>
    <w:basedOn w:val="a0"/>
    <w:link w:val="a6"/>
    <w:uiPriority w:val="99"/>
    <w:rsid w:val="00AA334C"/>
    <w:rPr>
      <w:lang w:val="en-US"/>
    </w:rPr>
  </w:style>
  <w:style w:type="paragraph" w:styleId="a8">
    <w:name w:val="caption"/>
    <w:basedOn w:val="a"/>
    <w:next w:val="a"/>
    <w:uiPriority w:val="35"/>
    <w:semiHidden/>
    <w:unhideWhenUsed/>
    <w:qFormat/>
    <w:rsid w:val="00AA334C"/>
    <w:pPr>
      <w:spacing w:line="240" w:lineRule="auto"/>
    </w:pPr>
    <w:rPr>
      <w:b/>
      <w:bCs/>
      <w:color w:val="5B9BD5" w:themeColor="accent1"/>
      <w:sz w:val="18"/>
      <w:szCs w:val="18"/>
    </w:rPr>
  </w:style>
  <w:style w:type="paragraph" w:styleId="a9">
    <w:name w:val="Title"/>
    <w:basedOn w:val="a"/>
    <w:next w:val="a"/>
    <w:link w:val="aa"/>
    <w:uiPriority w:val="10"/>
    <w:qFormat/>
    <w:rsid w:val="00AA334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AA334C"/>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AA334C"/>
    <w:pPr>
      <w:ind w:left="86"/>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AA334C"/>
    <w:rPr>
      <w:rFonts w:asciiTheme="majorHAnsi" w:eastAsiaTheme="majorEastAsia" w:hAnsiTheme="majorHAnsi" w:cstheme="majorBidi"/>
      <w:i/>
      <w:iCs/>
      <w:color w:val="5B9BD5" w:themeColor="accent1"/>
      <w:spacing w:val="15"/>
      <w:sz w:val="24"/>
      <w:szCs w:val="24"/>
      <w:lang w:val="en-US"/>
    </w:rPr>
  </w:style>
  <w:style w:type="table" w:styleId="ad">
    <w:name w:val="Table Grid"/>
    <w:basedOn w:val="a1"/>
    <w:uiPriority w:val="59"/>
    <w:rsid w:val="00AA334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unhideWhenUsed/>
    <w:rsid w:val="004234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23482"/>
    <w:rPr>
      <w:lang w:val="en-US"/>
    </w:rPr>
  </w:style>
</w:styles>
</file>

<file path=word/webSettings.xml><?xml version="1.0" encoding="utf-8"?>
<w:webSettings xmlns:r="http://schemas.openxmlformats.org/officeDocument/2006/relationships" xmlns:w="http://schemas.openxmlformats.org/wordprocessingml/2006/main">
  <w:divs>
    <w:div w:id="647980335">
      <w:bodyDiv w:val="1"/>
      <w:marLeft w:val="0"/>
      <w:marRight w:val="0"/>
      <w:marTop w:val="0"/>
      <w:marBottom w:val="0"/>
      <w:divBdr>
        <w:top w:val="none" w:sz="0" w:space="0" w:color="auto"/>
        <w:left w:val="none" w:sz="0" w:space="0" w:color="auto"/>
        <w:bottom w:val="none" w:sz="0" w:space="0" w:color="auto"/>
        <w:right w:val="none" w:sz="0" w:space="0" w:color="auto"/>
      </w:divBdr>
    </w:div>
    <w:div w:id="18383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9897</Words>
  <Characters>56418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IRONMANN (AKA SHAMAN)</cp:lastModifiedBy>
  <cp:revision>24</cp:revision>
  <dcterms:created xsi:type="dcterms:W3CDTF">2023-08-28T15:17:00Z</dcterms:created>
  <dcterms:modified xsi:type="dcterms:W3CDTF">2023-09-19T09:56:00Z</dcterms:modified>
</cp:coreProperties>
</file>