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8F" w:rsidRPr="0077625B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057E8F" w:rsidRPr="0077625B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057E8F" w:rsidRPr="0077625B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‌Зерноградский район‌</w:t>
      </w:r>
      <w:r w:rsidRPr="007762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57E8F" w:rsidRPr="0077625B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УИОП г. Зернограда</w:t>
      </w:r>
    </w:p>
    <w:p w:rsidR="00057E8F" w:rsidRDefault="00057E8F" w:rsidP="00057E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057E8F" w:rsidRDefault="00057E8F" w:rsidP="00057E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tbl>
      <w:tblPr>
        <w:tblStyle w:val="a6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057E8F" w:rsidTr="003C7389">
        <w:trPr>
          <w:trHeight w:val="2847"/>
          <w:jc w:val="center"/>
        </w:trPr>
        <w:tc>
          <w:tcPr>
            <w:tcW w:w="3313" w:type="dxa"/>
          </w:tcPr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057E8F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</w:t>
            </w:r>
            <w:proofErr w:type="gram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школы</w:t>
            </w:r>
          </w:p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7E8F" w:rsidRPr="00FF1ECD" w:rsidRDefault="00057E8F" w:rsidP="003C738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057E8F" w:rsidRPr="00FF1ECD" w:rsidRDefault="00057E8F" w:rsidP="003C738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Е.Ю</w:t>
            </w:r>
          </w:p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057E8F" w:rsidRPr="00FF1ECD" w:rsidRDefault="00057E8F" w:rsidP="003C7389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3313" w:type="dxa"/>
          </w:tcPr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057E8F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7E8F" w:rsidRPr="00FF1ECD" w:rsidRDefault="00057E8F" w:rsidP="003C738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057E8F" w:rsidRPr="00FF1ECD" w:rsidRDefault="00057E8F" w:rsidP="003C738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057E8F" w:rsidRPr="00FF1ECD" w:rsidRDefault="00057E8F" w:rsidP="003C738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  <w:tc>
          <w:tcPr>
            <w:tcW w:w="3313" w:type="dxa"/>
          </w:tcPr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057E8F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7E8F" w:rsidRPr="00FF1ECD" w:rsidRDefault="00057E8F" w:rsidP="003C738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057E8F" w:rsidRPr="00FF1ECD" w:rsidRDefault="00057E8F" w:rsidP="003C738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057E8F" w:rsidRPr="00FF1ECD" w:rsidRDefault="00057E8F" w:rsidP="003C738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057E8F" w:rsidRPr="00FF1ECD" w:rsidRDefault="00057E8F" w:rsidP="003C738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</w:tr>
    </w:tbl>
    <w:p w:rsidR="00057E8F" w:rsidRDefault="00057E8F" w:rsidP="00057E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057E8F" w:rsidRPr="00544E32" w:rsidRDefault="00057E8F" w:rsidP="00057E8F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057E8F" w:rsidRPr="003B455C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4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1485799)</w:t>
      </w:r>
    </w:p>
    <w:p w:rsidR="00057E8F" w:rsidRPr="00544E32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57E8F" w:rsidRPr="00544E32" w:rsidRDefault="00057E8F" w:rsidP="00057E8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«Русский язык»</w:t>
      </w:r>
    </w:p>
    <w:p w:rsidR="00057E8F" w:rsidRDefault="00057E8F" w:rsidP="00057E8F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057E8F" w:rsidRPr="00E062C8" w:rsidRDefault="00057E8F" w:rsidP="00057E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</w:t>
      </w:r>
      <w:proofErr w:type="spellStart"/>
      <w:r>
        <w:rPr>
          <w:color w:val="000000"/>
          <w:sz w:val="32"/>
          <w:szCs w:val="32"/>
        </w:rPr>
        <w:t>Марьясина</w:t>
      </w:r>
      <w:proofErr w:type="spellEnd"/>
      <w:r>
        <w:rPr>
          <w:color w:val="000000"/>
          <w:sz w:val="32"/>
          <w:szCs w:val="32"/>
        </w:rPr>
        <w:t xml:space="preserve"> В.А.</w:t>
      </w: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spacing w:after="0"/>
      </w:pPr>
    </w:p>
    <w:p w:rsidR="00057E8F" w:rsidRDefault="00057E8F" w:rsidP="00057E8F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:rsidR="00057E8F" w:rsidRPr="001A7522" w:rsidRDefault="00057E8F" w:rsidP="00057E8F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625B">
        <w:rPr>
          <w:rStyle w:val="a4"/>
          <w:color w:val="333333"/>
        </w:rPr>
        <w:lastRenderedPageBreak/>
        <w:t>ПОЯСНИТЕЛЬНАЯ ЗАПИСКА</w:t>
      </w:r>
    </w:p>
    <w:p w:rsidR="0077625B" w:rsidRPr="0077625B" w:rsidRDefault="0077625B" w:rsidP="0077625B">
      <w:pPr>
        <w:pStyle w:val="a3"/>
        <w:shd w:val="clear" w:color="auto" w:fill="FFFFFF"/>
        <w:spacing w:before="0" w:after="0"/>
        <w:jc w:val="both"/>
        <w:rPr>
          <w:color w:val="333333"/>
        </w:rPr>
      </w:pPr>
      <w:r w:rsidRPr="0077625B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ОБЩАЯ ХАРАКТЕРИСТИКА УЧЕБНОГО ПРЕДМЕТА «РУССКИЙ ЯЗЫК»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color w:val="333333"/>
        </w:rPr>
        <w:br/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  <w:r>
        <w:rPr>
          <w:color w:val="333333"/>
        </w:rPr>
        <w:t xml:space="preserve"> </w:t>
      </w:r>
      <w:r w:rsidRPr="0077625B"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  <w:r>
        <w:rPr>
          <w:color w:val="333333"/>
        </w:rPr>
        <w:t xml:space="preserve"> </w:t>
      </w:r>
      <w:r w:rsidRPr="0077625B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  <w:r>
        <w:rPr>
          <w:color w:val="333333"/>
        </w:rPr>
        <w:t xml:space="preserve"> </w:t>
      </w:r>
      <w:r w:rsidRPr="0077625B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  <w:r>
        <w:rPr>
          <w:color w:val="333333"/>
        </w:rPr>
        <w:t xml:space="preserve"> </w:t>
      </w:r>
      <w:r w:rsidRPr="0077625B"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color w:val="333333"/>
        </w:rPr>
        <w:br/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ЦЕЛИ ИЗУЧЕНИЯ УЧЕБНОГО ПРЕДМЕТА</w:t>
      </w:r>
      <w:r w:rsidRPr="0077625B">
        <w:rPr>
          <w:rStyle w:val="a4"/>
          <w:color w:val="333333"/>
          <w:shd w:val="clear" w:color="auto" w:fill="FFFFFF"/>
        </w:rPr>
        <w:t> </w:t>
      </w:r>
      <w:r w:rsidRPr="0077625B">
        <w:rPr>
          <w:rStyle w:val="a4"/>
          <w:color w:val="333333"/>
        </w:rPr>
        <w:t>«РУССКИЙ ЯЗЫК»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Изучение русского языка направлено на достижение следующих целей: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7625B">
        <w:rPr>
          <w:color w:val="333333"/>
        </w:rPr>
        <w:t>духовно</w:t>
      </w:r>
      <w:r w:rsidRPr="0077625B">
        <w:rPr>
          <w:color w:val="333333"/>
        </w:rPr>
        <w:softHyphen/>
        <w:t>нравственных</w:t>
      </w:r>
      <w:proofErr w:type="spellEnd"/>
      <w:r w:rsidRPr="0077625B"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r w:rsidRPr="0077625B">
        <w:rPr>
          <w:color w:val="333333"/>
        </w:rPr>
        <w:lastRenderedPageBreak/>
        <w:t>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7625B">
        <w:rPr>
          <w:color w:val="333333"/>
        </w:rPr>
        <w:t>аудирование</w:t>
      </w:r>
      <w:proofErr w:type="spellEnd"/>
      <w:r w:rsidRPr="0077625B">
        <w:rPr>
          <w:color w:val="333333"/>
        </w:rPr>
        <w:t>, говорение, чтение, письмо;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7625B">
        <w:rPr>
          <w:color w:val="333333"/>
        </w:rPr>
        <w:t>морфемика</w:t>
      </w:r>
      <w:proofErr w:type="spellEnd"/>
      <w:r w:rsidRPr="0077625B"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7625B" w:rsidRPr="0077625B" w:rsidRDefault="0077625B" w:rsidP="0077625B">
      <w:pPr>
        <w:pStyle w:val="a3"/>
        <w:shd w:val="clear" w:color="auto" w:fill="FFFFFF"/>
        <w:spacing w:before="0" w:after="0"/>
        <w:jc w:val="both"/>
        <w:rPr>
          <w:color w:val="333333"/>
        </w:rPr>
      </w:pPr>
      <w:r w:rsidRPr="0077625B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7625B" w:rsidRPr="0077625B" w:rsidRDefault="0077625B" w:rsidP="0077625B">
      <w:pPr>
        <w:pStyle w:val="a3"/>
        <w:shd w:val="clear" w:color="auto" w:fill="FFFFFF"/>
        <w:spacing w:before="0" w:after="0"/>
        <w:jc w:val="both"/>
        <w:rPr>
          <w:color w:val="333333"/>
        </w:rPr>
      </w:pPr>
      <w:r w:rsidRPr="0077625B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МЕСТО УЧЕБНОГО ПРЕДМЕТА</w:t>
      </w:r>
      <w:r w:rsidRPr="0077625B">
        <w:rPr>
          <w:rStyle w:val="a4"/>
          <w:color w:val="333333"/>
          <w:shd w:val="clear" w:color="auto" w:fill="FFFFFF"/>
        </w:rPr>
        <w:t> </w:t>
      </w:r>
      <w:r w:rsidRPr="0077625B">
        <w:rPr>
          <w:rStyle w:val="a4"/>
          <w:color w:val="333333"/>
        </w:rPr>
        <w:t>«РУССКИЙ ЯЗЫК» В УЧЕБНОМ ПЛАНЕ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color w:val="333333"/>
        </w:rPr>
        <w:br/>
        <w:t>Общее число часов, отведённых на изучение «Русского языка», – 675 (5 часов в неделю в каждом классе): во 2–4 классах – по 170 ч.</w:t>
      </w:r>
    </w:p>
    <w:p w:rsid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СОДЕРЖАНИЕ УЧЕБНОГО ПРЕДМЕТА</w:t>
      </w:r>
    </w:p>
    <w:p w:rsidR="0077625B" w:rsidRPr="0077625B" w:rsidRDefault="0077625B" w:rsidP="00776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7625B">
        <w:rPr>
          <w:b/>
          <w:bCs/>
          <w:color w:val="333333"/>
        </w:rPr>
        <w:br/>
      </w:r>
      <w:bookmarkStart w:id="0" w:name="_ftnref1"/>
      <w:r w:rsidRPr="0077625B">
        <w:rPr>
          <w:rStyle w:val="a4"/>
          <w:color w:val="333333"/>
        </w:rPr>
        <w:t>2 КЛАСС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Общие сведения о языке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Фонетика и графика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</w:t>
      </w:r>
      <w:r w:rsidRPr="0077625B">
        <w:rPr>
          <w:color w:val="333333"/>
        </w:rPr>
        <w:lastRenderedPageBreak/>
        <w:t>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Парные и непарные по твёрдости </w:t>
      </w:r>
      <w:r w:rsidRPr="0077625B">
        <w:rPr>
          <w:color w:val="333333"/>
        </w:rPr>
        <w:noBreakHyphen/>
        <w:t xml:space="preserve"> мягкости согласные звуки.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Парные и непарные по звонкости </w:t>
      </w:r>
      <w:r w:rsidRPr="0077625B">
        <w:rPr>
          <w:color w:val="333333"/>
        </w:rPr>
        <w:noBreakHyphen/>
        <w:t xml:space="preserve"> глухости согласные звуки.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Качественная характеристика звука: гласный </w:t>
      </w:r>
      <w:r w:rsidRPr="0077625B">
        <w:rPr>
          <w:color w:val="333333"/>
        </w:rPr>
        <w:noBreakHyphen/>
        <w:t xml:space="preserve"> согласный; гласный ударный </w:t>
      </w:r>
      <w:r w:rsidRPr="0077625B">
        <w:rPr>
          <w:color w:val="333333"/>
        </w:rPr>
        <w:noBreakHyphen/>
        <w:t xml:space="preserve"> безударный; согласный твёрдый </w:t>
      </w:r>
      <w:r w:rsidRPr="0077625B">
        <w:rPr>
          <w:color w:val="333333"/>
        </w:rPr>
        <w:noBreakHyphen/>
        <w:t xml:space="preserve"> мягкий, парный </w:t>
      </w:r>
      <w:r w:rsidRPr="0077625B">
        <w:rPr>
          <w:color w:val="333333"/>
        </w:rPr>
        <w:noBreakHyphen/>
        <w:t xml:space="preserve"> непарный; согласный звонкий </w:t>
      </w:r>
      <w:r w:rsidRPr="0077625B">
        <w:rPr>
          <w:color w:val="333333"/>
        </w:rPr>
        <w:noBreakHyphen/>
        <w:t xml:space="preserve"> глухой, парный </w:t>
      </w:r>
      <w:r w:rsidRPr="0077625B">
        <w:rPr>
          <w:color w:val="333333"/>
        </w:rPr>
        <w:noBreakHyphen/>
        <w:t xml:space="preserve"> непарный.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Соотношение звукового и буквенного состава в словах с буквами е, ё, ю, я (в начале слова и после гласных).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Деление слов на слоги (в том числе при стечении согласных).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Использование знания алфавита при работе со словарями.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Орфоэпия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Лексика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Однозначные и многозначные слова (простые случаи, наблюдение).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Наблюдение за использованием в речи синонимов, антонимов.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Состав слова (</w:t>
      </w:r>
      <w:proofErr w:type="spellStart"/>
      <w:r w:rsidRPr="0077625B">
        <w:rPr>
          <w:rStyle w:val="a4"/>
          <w:color w:val="333333"/>
        </w:rPr>
        <w:t>морфемика</w:t>
      </w:r>
      <w:proofErr w:type="spellEnd"/>
      <w:r w:rsidRPr="0077625B">
        <w:rPr>
          <w:rStyle w:val="a4"/>
          <w:color w:val="333333"/>
        </w:rPr>
        <w:t>)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Суффикс как часть слова (наблюдение). Приставка как часть слова (наблюдение).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lastRenderedPageBreak/>
        <w:t>Морфология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Имя существительное (ознакомление): общее значение, вопросы («кто?», «что?»), употребление в речи.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Синтаксис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Порядок слов в предложении; связь слов в предложении (повторение).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Виды предложений по цели высказывания: повествовательные, вопросительные, побудительные предложения.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Орфография и пунктуация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7625B">
        <w:rPr>
          <w:color w:val="333333"/>
        </w:rPr>
        <w:t>жи</w:t>
      </w:r>
      <w:proofErr w:type="spellEnd"/>
      <w:r w:rsidRPr="0077625B">
        <w:rPr>
          <w:color w:val="333333"/>
        </w:rPr>
        <w:t xml:space="preserve">, ши (в положении под ударением), </w:t>
      </w:r>
      <w:proofErr w:type="spellStart"/>
      <w:r w:rsidRPr="0077625B">
        <w:rPr>
          <w:color w:val="333333"/>
        </w:rPr>
        <w:t>ча</w:t>
      </w:r>
      <w:proofErr w:type="spellEnd"/>
      <w:r w:rsidRPr="0077625B">
        <w:rPr>
          <w:color w:val="333333"/>
        </w:rPr>
        <w:t xml:space="preserve">, ща, чу, </w:t>
      </w:r>
      <w:proofErr w:type="spellStart"/>
      <w:r w:rsidRPr="0077625B">
        <w:rPr>
          <w:color w:val="333333"/>
        </w:rPr>
        <w:t>щу</w:t>
      </w:r>
      <w:proofErr w:type="spellEnd"/>
      <w:r w:rsidRPr="0077625B">
        <w:rPr>
          <w:color w:val="333333"/>
        </w:rPr>
        <w:t xml:space="preserve">; сочетания </w:t>
      </w:r>
      <w:proofErr w:type="spellStart"/>
      <w:r w:rsidRPr="0077625B">
        <w:rPr>
          <w:color w:val="333333"/>
        </w:rPr>
        <w:t>чк</w:t>
      </w:r>
      <w:proofErr w:type="spellEnd"/>
      <w:r w:rsidRPr="0077625B">
        <w:rPr>
          <w:color w:val="333333"/>
        </w:rPr>
        <w:t xml:space="preserve">, </w:t>
      </w:r>
      <w:proofErr w:type="spellStart"/>
      <w:r w:rsidRPr="0077625B">
        <w:rPr>
          <w:color w:val="333333"/>
        </w:rPr>
        <w:t>чн</w:t>
      </w:r>
      <w:proofErr w:type="spellEnd"/>
      <w:r w:rsidRPr="0077625B">
        <w:rPr>
          <w:color w:val="333333"/>
        </w:rPr>
        <w:t xml:space="preserve"> (повторение правил правописания, изученных в 1 классе).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Правила правописания и их применение: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разделительный мягкий знак;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 xml:space="preserve">сочетания </w:t>
      </w:r>
      <w:proofErr w:type="spellStart"/>
      <w:r w:rsidRPr="0077625B">
        <w:rPr>
          <w:color w:val="333333"/>
        </w:rPr>
        <w:t>чт</w:t>
      </w:r>
      <w:proofErr w:type="spellEnd"/>
      <w:r w:rsidRPr="0077625B">
        <w:rPr>
          <w:color w:val="333333"/>
        </w:rPr>
        <w:t xml:space="preserve">, </w:t>
      </w:r>
      <w:proofErr w:type="spellStart"/>
      <w:r w:rsidRPr="0077625B">
        <w:rPr>
          <w:color w:val="333333"/>
        </w:rPr>
        <w:t>щн</w:t>
      </w:r>
      <w:proofErr w:type="spellEnd"/>
      <w:r w:rsidRPr="0077625B">
        <w:rPr>
          <w:color w:val="333333"/>
        </w:rPr>
        <w:t xml:space="preserve">, </w:t>
      </w:r>
      <w:proofErr w:type="spellStart"/>
      <w:r w:rsidRPr="0077625B">
        <w:rPr>
          <w:color w:val="333333"/>
        </w:rPr>
        <w:t>нч</w:t>
      </w:r>
      <w:proofErr w:type="spellEnd"/>
      <w:r w:rsidRPr="0077625B">
        <w:rPr>
          <w:color w:val="333333"/>
        </w:rPr>
        <w:t>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проверяемые безударные гласные в корне слова;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парные звонкие и глухие согласные в корне слова;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раздельное написание предлогов с именами существительными.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rStyle w:val="a4"/>
          <w:color w:val="333333"/>
        </w:rPr>
        <w:t>Развитие речи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Типы текстов: описание, повествование, рассуждение, их особенности (первичное ознакомление).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Поздравление и поздравительная открытка.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7625B" w:rsidRPr="0077625B" w:rsidRDefault="0077625B" w:rsidP="0077625B">
      <w:pPr>
        <w:pStyle w:val="a3"/>
        <w:shd w:val="clear" w:color="auto" w:fill="FFFFFF"/>
        <w:spacing w:before="0" w:after="0" w:afterAutospacing="0"/>
        <w:jc w:val="both"/>
        <w:rPr>
          <w:color w:val="333333"/>
        </w:rPr>
      </w:pPr>
      <w:r w:rsidRPr="0077625B">
        <w:rPr>
          <w:color w:val="333333"/>
        </w:rPr>
        <w:t>Подробное изложение повествовательного текста объёмом 30-45 слов с опорой на вопросы.</w:t>
      </w:r>
    </w:p>
    <w:bookmarkEnd w:id="0"/>
    <w:p w:rsidR="0077625B" w:rsidRDefault="0077625B" w:rsidP="00776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25B" w:rsidRPr="0077625B" w:rsidRDefault="0077625B" w:rsidP="00776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77625B" w:rsidRPr="0077625B" w:rsidRDefault="0077625B" w:rsidP="00776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7625B" w:rsidRPr="0077625B" w:rsidRDefault="0077625B" w:rsidP="0077625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77625B" w:rsidRPr="0077625B" w:rsidRDefault="0077625B" w:rsidP="00776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7625B" w:rsidRPr="0077625B" w:rsidRDefault="0077625B" w:rsidP="0077625B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7625B" w:rsidRPr="0077625B" w:rsidRDefault="0077625B" w:rsidP="0077625B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7625B" w:rsidRPr="0077625B" w:rsidRDefault="0077625B" w:rsidP="0077625B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7625B" w:rsidRPr="0077625B" w:rsidRDefault="0077625B" w:rsidP="0077625B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77625B" w:rsidRPr="0077625B" w:rsidRDefault="0077625B" w:rsidP="0077625B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7625B" w:rsidRPr="0077625B" w:rsidRDefault="0077625B" w:rsidP="0077625B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7625B" w:rsidRPr="0077625B" w:rsidRDefault="0077625B" w:rsidP="0077625B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7625B" w:rsidRPr="0077625B" w:rsidRDefault="0077625B" w:rsidP="0077625B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7625B" w:rsidRPr="0077625B" w:rsidRDefault="0077625B" w:rsidP="0077625B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77625B" w:rsidRPr="0077625B" w:rsidRDefault="0077625B" w:rsidP="0077625B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7625B" w:rsidRPr="0077625B" w:rsidRDefault="0077625B" w:rsidP="0077625B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познавательные интересы, активность, инициативность, любознательность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7625B" w:rsidRPr="0077625B" w:rsidRDefault="0077625B" w:rsidP="0077625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7625B" w:rsidRPr="0077625B" w:rsidRDefault="0077625B" w:rsidP="0077625B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77625B" w:rsidRPr="0077625B" w:rsidRDefault="0077625B" w:rsidP="0077625B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7625B" w:rsidRPr="0077625B" w:rsidRDefault="0077625B" w:rsidP="0077625B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7625B" w:rsidRPr="0077625B" w:rsidRDefault="0077625B" w:rsidP="0077625B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7625B" w:rsidRPr="0077625B" w:rsidRDefault="0077625B" w:rsidP="0077625B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77625B" w:rsidRPr="0077625B" w:rsidRDefault="0077625B" w:rsidP="0077625B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7625B" w:rsidRPr="0077625B" w:rsidRDefault="0077625B" w:rsidP="0077625B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77625B" w:rsidRPr="0077625B" w:rsidRDefault="0077625B" w:rsidP="0077625B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7625B" w:rsidRPr="0077625B" w:rsidRDefault="0077625B" w:rsidP="0077625B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7625B" w:rsidRPr="0077625B" w:rsidRDefault="0077625B" w:rsidP="0077625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7625B" w:rsidRPr="0077625B" w:rsidRDefault="0077625B" w:rsidP="0077625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7625B" w:rsidRPr="0077625B" w:rsidRDefault="0077625B" w:rsidP="0077625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7625B" w:rsidRPr="0077625B" w:rsidRDefault="0077625B" w:rsidP="0077625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77625B" w:rsidRPr="0077625B" w:rsidRDefault="0077625B" w:rsidP="0077625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:rsidR="0077625B" w:rsidRPr="0077625B" w:rsidRDefault="0077625B" w:rsidP="0077625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77625B" w:rsidRPr="0077625B" w:rsidRDefault="0077625B" w:rsidP="0077625B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625B" w:rsidRPr="0077625B" w:rsidRDefault="0077625B" w:rsidP="0077625B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77625B" w:rsidRPr="0077625B" w:rsidRDefault="0077625B" w:rsidP="0077625B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77625B" w:rsidRPr="0077625B" w:rsidRDefault="0077625B" w:rsidP="0077625B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7625B" w:rsidRPr="0077625B" w:rsidRDefault="0077625B" w:rsidP="0077625B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7625B" w:rsidRPr="0077625B" w:rsidRDefault="0077625B" w:rsidP="0077625B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7625B" w:rsidRPr="0077625B" w:rsidRDefault="0077625B" w:rsidP="007762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:rsidR="0077625B" w:rsidRPr="0077625B" w:rsidRDefault="0077625B" w:rsidP="0077625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7625B" w:rsidRPr="0077625B" w:rsidRDefault="0077625B" w:rsidP="0077625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625B" w:rsidRPr="0077625B" w:rsidRDefault="0077625B" w:rsidP="0077625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77625B" w:rsidRPr="0077625B" w:rsidRDefault="0077625B" w:rsidP="0077625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77625B" w:rsidRPr="0077625B" w:rsidRDefault="0077625B" w:rsidP="0077625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77625B" w:rsidRPr="0077625B" w:rsidRDefault="0077625B" w:rsidP="0077625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77625B" w:rsidRPr="0077625B" w:rsidRDefault="0077625B">
      <w:pP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4B69" w:rsidRPr="0077625B" w:rsidRDefault="0077625B">
      <w:pP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25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ПРЕДМЕТНЫЕ РЕЗУЛЬТАТЫ</w:t>
      </w:r>
    </w:p>
    <w:p w:rsidR="0077625B" w:rsidRPr="0077625B" w:rsidRDefault="0077625B" w:rsidP="0077625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77625B" w:rsidRPr="0077625B" w:rsidRDefault="0077625B" w:rsidP="00776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втором классе </w:t>
      </w: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язык как основное средство общения;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корень (простые случаи);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«кто?», «что?»;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щн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</w:t>
      </w:r>
      <w:proofErr w:type="spellEnd"/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писать подробное изложение повествовательного текста объёмом 30-45 слов с опорой на вопросы;</w:t>
      </w:r>
    </w:p>
    <w:p w:rsidR="0077625B" w:rsidRPr="0077625B" w:rsidRDefault="0077625B" w:rsidP="0077625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7625B" w:rsidRPr="000B40CF" w:rsidRDefault="0077625B">
      <w:pPr>
        <w:rPr>
          <w:rFonts w:ascii="Times New Roman" w:hAnsi="Times New Roman" w:cs="Times New Roman"/>
          <w:sz w:val="24"/>
          <w:szCs w:val="24"/>
        </w:rPr>
      </w:pPr>
    </w:p>
    <w:p w:rsidR="00F87AEE" w:rsidRPr="00F87AE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B40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F87AEE" w:rsidRPr="00F87AE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87AE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7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F87AE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534"/>
        <w:gridCol w:w="3714"/>
        <w:gridCol w:w="875"/>
        <w:gridCol w:w="1423"/>
        <w:gridCol w:w="1472"/>
        <w:gridCol w:w="2042"/>
      </w:tblGrid>
      <w:tr w:rsidR="00F87AEE" w:rsidTr="00F87AEE">
        <w:tc>
          <w:tcPr>
            <w:tcW w:w="534" w:type="dxa"/>
            <w:vMerge w:val="restart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14" w:type="dxa"/>
            <w:vMerge w:val="restart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70" w:type="dxa"/>
            <w:gridSpan w:val="3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42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  <w:vMerge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23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72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042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ресурсы</w:t>
            </w: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3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23" w:type="dxa"/>
          </w:tcPr>
          <w:p w:rsidR="00F87AEE" w:rsidRPr="000426BD" w:rsidRDefault="00F87AEE" w:rsidP="000426BD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23" w:type="dxa"/>
          </w:tcPr>
          <w:p w:rsidR="00F87AEE" w:rsidRPr="000426BD" w:rsidRDefault="000426BD" w:rsidP="000426BD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3" w:type="dxa"/>
          </w:tcPr>
          <w:p w:rsidR="00F87AEE" w:rsidRPr="000426BD" w:rsidRDefault="00F87AEE" w:rsidP="00F87AE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23" w:type="dxa"/>
          </w:tcPr>
          <w:p w:rsidR="00F87AEE" w:rsidRPr="000426BD" w:rsidRDefault="00F87AEE" w:rsidP="00F87AE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23" w:type="dxa"/>
          </w:tcPr>
          <w:p w:rsidR="00F87AEE" w:rsidRPr="000426BD" w:rsidRDefault="00F87AEE" w:rsidP="00F87AE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23" w:type="dxa"/>
          </w:tcPr>
          <w:p w:rsidR="00F87AEE" w:rsidRPr="000426BD" w:rsidRDefault="003C7389" w:rsidP="00F87AE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534" w:type="dxa"/>
          </w:tcPr>
          <w:p w:rsidR="00F87AEE" w:rsidRP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14" w:type="dxa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75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23" w:type="dxa"/>
          </w:tcPr>
          <w:p w:rsidR="00F87AEE" w:rsidRPr="000426BD" w:rsidRDefault="000426BD" w:rsidP="00F87AE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4248" w:type="dxa"/>
            <w:gridSpan w:val="2"/>
          </w:tcPr>
          <w:p w:rsidR="00F87AEE" w:rsidRPr="00F87AEE" w:rsidRDefault="00F87AEE" w:rsidP="00F87A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75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23" w:type="dxa"/>
          </w:tcPr>
          <w:p w:rsidR="00F87AEE" w:rsidRPr="000426BD" w:rsidRDefault="003C7389" w:rsidP="00F87AE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87AEE" w:rsidTr="00F87AEE">
        <w:tc>
          <w:tcPr>
            <w:tcW w:w="4248" w:type="dxa"/>
            <w:gridSpan w:val="2"/>
          </w:tcPr>
          <w:p w:rsidR="00F87AEE" w:rsidRDefault="00F87AEE" w:rsidP="00F87AEE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ЧАСОВ </w:t>
            </w:r>
          </w:p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75" w:type="dxa"/>
          </w:tcPr>
          <w:p w:rsidR="00F87AE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23" w:type="dxa"/>
          </w:tcPr>
          <w:p w:rsidR="00F87AEE" w:rsidRPr="000426BD" w:rsidRDefault="003C7389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</w:tcPr>
          <w:p w:rsidR="00F87AEE" w:rsidRPr="00F87AE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42" w:type="dxa"/>
          </w:tcPr>
          <w:p w:rsidR="00F87AE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7C7D77" w:rsidRDefault="007C7D7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126C4" w:rsidRDefault="00A126C4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F87AEE" w:rsidRDefault="007C7D77" w:rsidP="00A126C4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7C7D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lastRenderedPageBreak/>
        <w:t>ПОУРОЧНОЕ ПЛАНИРОВАНИЕ</w:t>
      </w:r>
    </w:p>
    <w:tbl>
      <w:tblPr>
        <w:tblStyle w:val="a6"/>
        <w:tblW w:w="108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683"/>
        <w:gridCol w:w="678"/>
        <w:gridCol w:w="1044"/>
        <w:gridCol w:w="1739"/>
      </w:tblGrid>
      <w:tr w:rsidR="00A126C4" w:rsidRPr="00A126C4" w:rsidTr="00324169">
        <w:tc>
          <w:tcPr>
            <w:tcW w:w="709" w:type="dxa"/>
            <w:vMerge w:val="restart"/>
          </w:tcPr>
          <w:p w:rsidR="00A126C4" w:rsidRPr="00A126C4" w:rsidRDefault="00A126C4" w:rsidP="00A1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245" w:type="dxa"/>
            <w:vMerge w:val="restart"/>
          </w:tcPr>
          <w:p w:rsidR="00A126C4" w:rsidRPr="00A126C4" w:rsidRDefault="00A126C4" w:rsidP="00A1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2070" w:type="dxa"/>
            <w:gridSpan w:val="3"/>
          </w:tcPr>
          <w:p w:rsidR="00A126C4" w:rsidRPr="00A126C4" w:rsidRDefault="00A126C4" w:rsidP="00A1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044" w:type="dxa"/>
            <w:vMerge w:val="restart"/>
          </w:tcPr>
          <w:p w:rsidR="00A126C4" w:rsidRPr="00A126C4" w:rsidRDefault="00A126C4" w:rsidP="00A12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изучения</w:t>
            </w:r>
          </w:p>
        </w:tc>
        <w:tc>
          <w:tcPr>
            <w:tcW w:w="1739" w:type="dxa"/>
            <w:vMerge w:val="restart"/>
          </w:tcPr>
          <w:p w:rsidR="00A126C4" w:rsidRPr="00A126C4" w:rsidRDefault="00A126C4" w:rsidP="00A12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A126C4" w:rsidRPr="00A126C4" w:rsidTr="00324169">
        <w:trPr>
          <w:cantSplit/>
          <w:trHeight w:val="1544"/>
        </w:trPr>
        <w:tc>
          <w:tcPr>
            <w:tcW w:w="709" w:type="dxa"/>
            <w:vMerge/>
          </w:tcPr>
          <w:p w:rsidR="00A126C4" w:rsidRPr="00A126C4" w:rsidRDefault="00A126C4" w:rsidP="00A1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126C4" w:rsidRPr="00A126C4" w:rsidRDefault="00A126C4" w:rsidP="00A1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126C4" w:rsidRPr="00A126C4" w:rsidRDefault="00A126C4" w:rsidP="00A126C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extDirection w:val="btLr"/>
          </w:tcPr>
          <w:p w:rsidR="00A126C4" w:rsidRPr="00A126C4" w:rsidRDefault="00A126C4" w:rsidP="00A126C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678" w:type="dxa"/>
            <w:textDirection w:val="btLr"/>
          </w:tcPr>
          <w:p w:rsidR="00A126C4" w:rsidRPr="00A126C4" w:rsidRDefault="00A126C4" w:rsidP="00A126C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044" w:type="dxa"/>
            <w:vMerge/>
          </w:tcPr>
          <w:p w:rsidR="00A126C4" w:rsidRPr="00A126C4" w:rsidRDefault="00A126C4" w:rsidP="00A1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126C4" w:rsidRPr="00A126C4" w:rsidRDefault="00A126C4" w:rsidP="00A1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4A" w:rsidRPr="00A126C4" w:rsidTr="00324169">
        <w:tc>
          <w:tcPr>
            <w:tcW w:w="709" w:type="dxa"/>
          </w:tcPr>
          <w:p w:rsidR="00967C4A" w:rsidRPr="00A126C4" w:rsidRDefault="00967C4A" w:rsidP="009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C4A" w:rsidRPr="00967C4A" w:rsidRDefault="00967C4A" w:rsidP="00967C4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09" w:type="dxa"/>
          </w:tcPr>
          <w:p w:rsidR="00967C4A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967C4A" w:rsidRPr="00A126C4" w:rsidRDefault="00967C4A" w:rsidP="0096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67C4A" w:rsidRPr="00A126C4" w:rsidRDefault="00967C4A" w:rsidP="0096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67C4A" w:rsidRPr="00A126C4" w:rsidRDefault="00C05D04" w:rsidP="009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39" w:type="dxa"/>
          </w:tcPr>
          <w:p w:rsidR="00967C4A" w:rsidRPr="00A126C4" w:rsidRDefault="00967C4A" w:rsidP="0096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24169" w:rsidRPr="00967C4A" w:rsidRDefault="00324169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Диалогическая форма речи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24169" w:rsidRPr="00967C4A" w:rsidRDefault="001D7CC6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</w:t>
            </w:r>
            <w:r w:rsidR="00324169"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24169" w:rsidRPr="00967C4A" w:rsidRDefault="00324169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4169" w:rsidRPr="00967C4A" w:rsidRDefault="00324169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24169" w:rsidRPr="00967C4A" w:rsidRDefault="00324169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24169" w:rsidRPr="00967C4A" w:rsidRDefault="00324169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Основная мысль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9" w:rsidRPr="00A126C4" w:rsidTr="00324169">
        <w:tc>
          <w:tcPr>
            <w:tcW w:w="70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24169" w:rsidRPr="00967C4A" w:rsidRDefault="00324169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709" w:type="dxa"/>
          </w:tcPr>
          <w:p w:rsidR="00324169" w:rsidRPr="00A126C4" w:rsidRDefault="00324169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4169" w:rsidRPr="00A126C4" w:rsidRDefault="00C05D04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39" w:type="dxa"/>
          </w:tcPr>
          <w:p w:rsidR="00324169" w:rsidRPr="00A126C4" w:rsidRDefault="00324169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F5" w:rsidRPr="00A126C4" w:rsidTr="00324169">
        <w:tc>
          <w:tcPr>
            <w:tcW w:w="709" w:type="dxa"/>
          </w:tcPr>
          <w:p w:rsidR="00E17DF5" w:rsidRDefault="00E17DF5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17DF5" w:rsidRPr="00967C4A" w:rsidRDefault="00E17DF5" w:rsidP="0032416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7D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Входной диктант</w:t>
            </w:r>
          </w:p>
        </w:tc>
        <w:tc>
          <w:tcPr>
            <w:tcW w:w="709" w:type="dxa"/>
          </w:tcPr>
          <w:p w:rsidR="00E17DF5" w:rsidRDefault="00E17DF5" w:rsidP="0032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E17DF5" w:rsidRPr="00A126C4" w:rsidRDefault="00E17DF5" w:rsidP="00E1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E17DF5" w:rsidRPr="00A126C4" w:rsidRDefault="00E17DF5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17DF5" w:rsidRDefault="00E17DF5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F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39" w:type="dxa"/>
          </w:tcPr>
          <w:p w:rsidR="00E17DF5" w:rsidRPr="00A126C4" w:rsidRDefault="00E17DF5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05D04" w:rsidRPr="00967C4A" w:rsidRDefault="00E17DF5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7D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подбирать заголовки к текстам. Отражение в заголовке темы или основной мысли текста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Последовательность частей текста. Абзац. Красная строка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выделением в устной речи одного из слов предложения 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05D04" w:rsidRPr="00603794" w:rsidRDefault="0060379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37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 w:rsidR="00C05D04" w:rsidRPr="006037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становление связи слов в предложении. Наблюдение за главными и второстепенными членами предложения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жение: систематизация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60379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слова в словаре и тексте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 в тексте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использованием антонимов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AC6457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C05D04" w:rsidRPr="00AC6457" w:rsidRDefault="00812380" w:rsidP="00AC645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Диктант </w:t>
            </w:r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 учебному материалу, изученному за 1 четверть 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812380" w:rsidP="0081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знаний по разделу «Лексика»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C05D04" w:rsidRPr="00AC6457" w:rsidRDefault="00AC6457" w:rsidP="00AC645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по разделу «Лексика». П</w:t>
            </w:r>
            <w:r w:rsidR="00C05D04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роверочная работа</w:t>
            </w:r>
            <w:r w:rsidR="000C0B91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«Лексика»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Однокоренные 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слова. Корень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однокоренных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слов. Корень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как общая часть родственных слов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812380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B502F2" w:rsidTr="00324169">
        <w:tc>
          <w:tcPr>
            <w:tcW w:w="709" w:type="dxa"/>
          </w:tcPr>
          <w:p w:rsidR="00C05D04" w:rsidRPr="00B502F2" w:rsidRDefault="00C05D04" w:rsidP="00C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F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C05D04" w:rsidRPr="00B502F2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502F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709" w:type="dxa"/>
          </w:tcPr>
          <w:p w:rsidR="00C05D04" w:rsidRPr="00B502F2" w:rsidRDefault="00C05D04" w:rsidP="00C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B502F2" w:rsidRDefault="00C05D04" w:rsidP="00C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B502F2" w:rsidRDefault="00C05D04" w:rsidP="00C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B502F2" w:rsidRDefault="00B502F2" w:rsidP="00C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1739" w:type="dxa"/>
          </w:tcPr>
          <w:p w:rsidR="00C05D04" w:rsidRPr="00B502F2" w:rsidRDefault="00C05D04" w:rsidP="00C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изменяемых и неизменяемых слов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C05D04" w:rsidRPr="00967C4A" w:rsidRDefault="000C0B91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="00C05D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остав слова: нулевое окончание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Приставка как часть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C05D04" w:rsidRPr="00B502F2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2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однокоренных слов. Выделение корня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C05D04" w:rsidRPr="00B502F2" w:rsidRDefault="00B502F2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2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 </w:t>
            </w:r>
            <w:r w:rsidR="00C05D04" w:rsidRPr="00B502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образуются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слова: наблюдение за значением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Перенос слов по слогам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Перенос слов по слогам: закрепление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C05D04" w:rsidRPr="00AC6457" w:rsidRDefault="001D7CC6" w:rsidP="00CB272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звуки и буквы: закрепление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B502F2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Единообразное написание гласных в корне</w:t>
            </w:r>
            <w:r w:rsidR="008632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Словарный диктант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86324E" w:rsidP="008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Непроверяемые гласные в корне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C05D04" w:rsidRPr="00967C4A" w:rsidRDefault="0086324E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Списывание текста. 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правописания слов с орфограммами в значимых частях слов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C05D04" w:rsidRPr="000C0B91" w:rsidRDefault="000C0B91" w:rsidP="000C0B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0B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звуки: п</w:t>
            </w:r>
            <w:r w:rsidR="00C05D04" w:rsidRPr="000C0B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арные и непарные по твёрдости - мягкости и буквы для их обозначения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поздравления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4" w:rsidRPr="00A126C4" w:rsidTr="00324169">
        <w:tc>
          <w:tcPr>
            <w:tcW w:w="70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C05D04" w:rsidRPr="00967C4A" w:rsidRDefault="00C05D04" w:rsidP="00C05D0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мягкого знака</w:t>
            </w:r>
          </w:p>
        </w:tc>
        <w:tc>
          <w:tcPr>
            <w:tcW w:w="709" w:type="dxa"/>
          </w:tcPr>
          <w:p w:rsidR="00C05D04" w:rsidRPr="00A126C4" w:rsidRDefault="00C05D04" w:rsidP="00C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5D04" w:rsidRPr="00A126C4" w:rsidRDefault="000C0B91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39" w:type="dxa"/>
          </w:tcPr>
          <w:p w:rsidR="00C05D04" w:rsidRPr="00A126C4" w:rsidRDefault="00C05D04" w:rsidP="00C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91" w:rsidRPr="00A126C4" w:rsidTr="00324169">
        <w:tc>
          <w:tcPr>
            <w:tcW w:w="709" w:type="dxa"/>
          </w:tcPr>
          <w:p w:rsidR="000C0B91" w:rsidRPr="00A126C4" w:rsidRDefault="000C0B91" w:rsidP="000C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0C0B91" w:rsidRPr="00967C4A" w:rsidRDefault="000C0B91" w:rsidP="00AC645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</w:t>
            </w:r>
            <w:r w:rsid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учебному материалу, изученному за 2 четверть</w:t>
            </w:r>
          </w:p>
        </w:tc>
        <w:tc>
          <w:tcPr>
            <w:tcW w:w="709" w:type="dxa"/>
          </w:tcPr>
          <w:p w:rsidR="000C0B91" w:rsidRPr="00A126C4" w:rsidRDefault="000C0B91" w:rsidP="000C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C0B91" w:rsidRPr="00A126C4" w:rsidRDefault="000C0B91" w:rsidP="000C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C0B91" w:rsidRPr="00A126C4" w:rsidRDefault="000C0B91" w:rsidP="000C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0B91" w:rsidRPr="00A126C4" w:rsidRDefault="000C0B91" w:rsidP="000C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39" w:type="dxa"/>
          </w:tcPr>
          <w:p w:rsidR="000C0B91" w:rsidRPr="00A126C4" w:rsidRDefault="000C0B91" w:rsidP="000C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DD05B1" w:rsidRPr="000C0B9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0B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характеризовать звуки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ответа на за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данный вопрос при работе в паре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 для выражения собстве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нного мнения при работе в паре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DD05B1" w:rsidTr="00324169">
        <w:tc>
          <w:tcPr>
            <w:tcW w:w="709" w:type="dxa"/>
          </w:tcPr>
          <w:p w:rsidR="00DD05B1" w:rsidRPr="00DD05B1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B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709" w:type="dxa"/>
          </w:tcPr>
          <w:p w:rsidR="00DD05B1" w:rsidRPr="00DD05B1" w:rsidRDefault="00DD05B1" w:rsidP="00DD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DD05B1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DD05B1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DD05B1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</w:p>
        </w:tc>
        <w:tc>
          <w:tcPr>
            <w:tcW w:w="1739" w:type="dxa"/>
          </w:tcPr>
          <w:p w:rsidR="00DD05B1" w:rsidRPr="00DD05B1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Слог. Перенос слов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 определения или уточнения написания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ведения разговора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 работе в паре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ши 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DD05B1" w:rsidRPr="00AC6457" w:rsidRDefault="00DD05B1" w:rsidP="00AC645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</w:t>
            </w:r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теме: «Г</w:t>
            </w:r>
            <w:r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ласные посл</w:t>
            </w:r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шипящих, сочетания </w:t>
            </w:r>
            <w:proofErr w:type="spellStart"/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текста по рисунку на тему "День рождения"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Обозначени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парных по звонкости-глухости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согласных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проверки согласных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диктант: учимся писать буквы согласных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буквы гласных и согласных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парных по глухости-звонкости согласных звуков в корне слова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</w:t>
            </w:r>
            <w:r w:rsid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ывание текста. 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на письме разделительных ъ и ь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разделительным мягким знаком и другими изученными орфограммами</w:t>
            </w:r>
            <w:r w:rsidR="008632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правописания слов с орфограммами в значимых частях слов</w:t>
            </w:r>
            <w:r w:rsidR="008632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</w:t>
            </w:r>
            <w:r w:rsid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ывание текста.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употребление в речи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значение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вопросы «кто?», «что?»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прописной и строчной буквы</w:t>
            </w:r>
            <w:r w:rsidR="008632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Словарный диктант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86324E" w:rsidP="008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изменение по числам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</w:tcPr>
          <w:p w:rsidR="00DD05B1" w:rsidRPr="00DD05B1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5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по числам имен существительных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й диктант на изученные правила 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Глагол: значение. Для чего нужны глаголы в нашей речи?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Глагол: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вопросы </w:t>
            </w: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 делать?», «что сделать?» 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текста на тему пословицы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текстов-повествований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67" w:rsidRPr="00A126C4" w:rsidTr="00324169">
        <w:tc>
          <w:tcPr>
            <w:tcW w:w="709" w:type="dxa"/>
          </w:tcPr>
          <w:p w:rsidR="00097B67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</w:tcPr>
          <w:p w:rsidR="00097B67" w:rsidRPr="00967C4A" w:rsidRDefault="00097B67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B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темы "Глагол"</w:t>
            </w:r>
          </w:p>
        </w:tc>
        <w:tc>
          <w:tcPr>
            <w:tcW w:w="709" w:type="dxa"/>
          </w:tcPr>
          <w:p w:rsidR="00097B67" w:rsidRDefault="00097B67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7B67" w:rsidRPr="00A126C4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97B67" w:rsidRPr="00A126C4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7B67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39" w:type="dxa"/>
          </w:tcPr>
          <w:p w:rsidR="00097B67" w:rsidRPr="00A126C4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67" w:rsidRPr="00A126C4" w:rsidTr="00324169">
        <w:tc>
          <w:tcPr>
            <w:tcW w:w="709" w:type="dxa"/>
          </w:tcPr>
          <w:p w:rsidR="00097B67" w:rsidRDefault="006A3149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</w:tcPr>
          <w:p w:rsidR="00097B67" w:rsidRPr="00097B67" w:rsidRDefault="00097B67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B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по учебному материалу, изученному за 3 четверть</w:t>
            </w:r>
          </w:p>
        </w:tc>
        <w:tc>
          <w:tcPr>
            <w:tcW w:w="709" w:type="dxa"/>
          </w:tcPr>
          <w:p w:rsidR="00097B67" w:rsidRDefault="00097B67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7B67" w:rsidRPr="00A126C4" w:rsidRDefault="00097B67" w:rsidP="006A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97B67" w:rsidRPr="00A126C4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7B67" w:rsidRDefault="006A3149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4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39" w:type="dxa"/>
          </w:tcPr>
          <w:p w:rsidR="00097B67" w:rsidRPr="00A126C4" w:rsidRDefault="00097B67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6A3149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A3149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4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6618BF" w:rsidTr="00324169">
        <w:tc>
          <w:tcPr>
            <w:tcW w:w="709" w:type="dxa"/>
          </w:tcPr>
          <w:p w:rsidR="00DD05B1" w:rsidRPr="006618BF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B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245" w:type="dxa"/>
          </w:tcPr>
          <w:p w:rsidR="00DD05B1" w:rsidRPr="006618BF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09" w:type="dxa"/>
          </w:tcPr>
          <w:p w:rsidR="00DD05B1" w:rsidRPr="006618BF" w:rsidRDefault="00DD05B1" w:rsidP="00DD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6618BF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6618BF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6618BF" w:rsidRDefault="006618BF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739" w:type="dxa"/>
          </w:tcPr>
          <w:p w:rsidR="00DD05B1" w:rsidRPr="006618BF" w:rsidRDefault="00DD05B1" w:rsidP="00DD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прилагательное: значение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</w:tcPr>
          <w:p w:rsidR="00DD05B1" w:rsidRPr="006618BF" w:rsidRDefault="006618BF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="00DD05B1"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</w:tcPr>
          <w:p w:rsidR="00DD05B1" w:rsidRPr="006618BF" w:rsidRDefault="006618BF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="00DD05B1"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оставление текста на тему "Путешествие снежинки на землю"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45" w:type="dxa"/>
          </w:tcPr>
          <w:p w:rsidR="00DD05B1" w:rsidRPr="006618BF" w:rsidRDefault="006618BF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 w:rsidR="00DD05B1"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чимся сочинять текст-описание. Составление текста-описания натюрморта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</w:tcPr>
          <w:p w:rsidR="00DD05B1" w:rsidRPr="00AC6457" w:rsidRDefault="00DD05B1" w:rsidP="00AC645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Диктант </w:t>
            </w:r>
            <w:r w:rsidR="00AC6457"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теме: «Орфогра</w:t>
            </w:r>
            <w:r w:rsidRPr="00AC64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ммы в корне слова</w:t>
            </w:r>
            <w:r w:rsidR="00C03D6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</w:tcPr>
          <w:p w:rsidR="00DD05B1" w:rsidRPr="006618BF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</w:tcPr>
          <w:p w:rsidR="00DD05B1" w:rsidRPr="006618BF" w:rsidRDefault="006618BF" w:rsidP="006618B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="00DD05B1"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оставление текста по рисун</w:t>
            </w: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 с включением в него диалога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Предлог. Отличие предлогов от приставок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</w:tcPr>
          <w:p w:rsidR="00DD05B1" w:rsidRPr="001A46D3" w:rsidRDefault="006618BF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A46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</w:t>
            </w:r>
            <w:r w:rsidR="001A46D3" w:rsidRPr="001A46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Обобщение знаний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текстов-описаний и текстов-повествований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</w:tcPr>
          <w:p w:rsidR="00DD05B1" w:rsidRPr="006618BF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18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темы "Предлоги"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</w:tcPr>
          <w:p w:rsidR="00DD05B1" w:rsidRPr="001A46D3" w:rsidRDefault="001A46D3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A46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="00DD05B1" w:rsidRPr="001A46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оль имён существительных в тексте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45" w:type="dxa"/>
          </w:tcPr>
          <w:p w:rsidR="00DD05B1" w:rsidRPr="001A46D3" w:rsidRDefault="001A46D3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="00DD05B1" w:rsidRPr="001A46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оль глаголов в тексте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</w:tcPr>
          <w:p w:rsidR="00DD05B1" w:rsidRPr="00967C4A" w:rsidRDefault="00DD05B1" w:rsidP="00DD05B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46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245" w:type="dxa"/>
          </w:tcPr>
          <w:p w:rsidR="003C7389" w:rsidRPr="00F046D7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Контрольный диктант</w:t>
            </w:r>
            <w:r w:rsidRPr="00F046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изученному материалу за курс 2 класса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B1" w:rsidRPr="00A126C4" w:rsidTr="00324169">
        <w:tc>
          <w:tcPr>
            <w:tcW w:w="709" w:type="dxa"/>
          </w:tcPr>
          <w:p w:rsidR="00DD05B1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</w:tcPr>
          <w:p w:rsidR="00DD05B1" w:rsidRPr="00A95ACA" w:rsidRDefault="00F046D7" w:rsidP="00F046D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="00DD05B1"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тработка о</w:t>
            </w: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рфограмм, вызывающих трудности</w:t>
            </w:r>
          </w:p>
        </w:tc>
        <w:tc>
          <w:tcPr>
            <w:tcW w:w="709" w:type="dxa"/>
          </w:tcPr>
          <w:p w:rsidR="00DD05B1" w:rsidRPr="00A126C4" w:rsidRDefault="00DD05B1" w:rsidP="00DD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05B1" w:rsidRPr="00A126C4" w:rsidRDefault="006618BF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46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DD05B1" w:rsidRPr="00A126C4" w:rsidRDefault="00DD05B1" w:rsidP="00DD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орфограмм, вызывающих трудности</w:t>
            </w:r>
          </w:p>
        </w:tc>
        <w:tc>
          <w:tcPr>
            <w:tcW w:w="709" w:type="dxa"/>
          </w:tcPr>
          <w:p w:rsidR="003C7389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имён существительных; правописание парных по глухости-звонкости согласных звуков в корне слова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правописанием суффиксов имен прилагательных; правописание слов с разделительным мягким знаком 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правописанием приставок; правописание буквосочетаний с шипящими звуками 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орфограмм, вызывающих трудности. Правописание буквосочетаний с шипящими звуками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знаний по разделу </w:t>
            </w:r>
            <w:r w:rsidR="009C2B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«Орфография». 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rPr>
          <w:trHeight w:val="297"/>
        </w:trPr>
        <w:tc>
          <w:tcPr>
            <w:tcW w:w="709" w:type="dxa"/>
          </w:tcPr>
          <w:p w:rsidR="003C7389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5" w:type="dxa"/>
          </w:tcPr>
          <w:p w:rsidR="003C7389" w:rsidRPr="00A95ACA" w:rsidRDefault="003C7389" w:rsidP="003C738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5AC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общение знаний за учебный год. 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89" w:rsidRPr="00A126C4" w:rsidTr="00324169">
        <w:tc>
          <w:tcPr>
            <w:tcW w:w="5954" w:type="dxa"/>
            <w:gridSpan w:val="2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67C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3" w:type="dxa"/>
          </w:tcPr>
          <w:p w:rsidR="003C7389" w:rsidRPr="00A126C4" w:rsidRDefault="009C2B0E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3C7389" w:rsidRPr="00A126C4" w:rsidRDefault="003C7389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C7389" w:rsidRPr="00A126C4" w:rsidRDefault="003C7389" w:rsidP="003C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6C4" w:rsidRPr="00F017C5" w:rsidRDefault="00A126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169" w:rsidRPr="00F017C5" w:rsidRDefault="00324169" w:rsidP="00324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324169" w:rsidRPr="00F017C5" w:rsidRDefault="00324169" w:rsidP="003241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4169" w:rsidRPr="000B40CF" w:rsidRDefault="00324169" w:rsidP="00324169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4"/>
          <w:lang w:eastAsia="ru-RU"/>
        </w:rPr>
      </w:pPr>
      <w:r w:rsidRPr="000B40C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4"/>
          <w:lang w:eastAsia="ru-RU"/>
        </w:rPr>
        <w:t>ОБЯЗАТЕЛЬНЫЕ УЧЕБНЫЕ МАТЕРИАЛЫ ДЛЯ УЧЕНИКА</w:t>
      </w:r>
    </w:p>
    <w:p w:rsidR="003F20EC" w:rsidRPr="0074175D" w:rsidRDefault="003F20EC" w:rsidP="003F20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175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Русский язык (в 2 частях), 2 класс/ </w:t>
      </w:r>
      <w:proofErr w:type="spellStart"/>
      <w:r w:rsidRPr="0074175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Канакина</w:t>
      </w:r>
      <w:proofErr w:type="spellEnd"/>
      <w:r w:rsidRPr="0074175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В.П., Горецкий В.Г., Акционерное общество «Издательство «Просвещение»</w:t>
      </w:r>
    </w:p>
    <w:p w:rsidR="0074175D" w:rsidRDefault="00324169" w:rsidP="0032416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​‌‌​​‌‌</w:t>
      </w:r>
    </w:p>
    <w:p w:rsidR="00324169" w:rsidRDefault="00324169" w:rsidP="00324169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4"/>
          <w:lang w:eastAsia="ru-RU"/>
        </w:rPr>
      </w:pPr>
      <w:r w:rsidRPr="000B40C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4"/>
          <w:lang w:eastAsia="ru-RU"/>
        </w:rPr>
        <w:t>МЕТОДИЧЕСКИЕ МАТЕРИАЛЫ ДЛЯ УЧИТЕЛЯ</w:t>
      </w:r>
    </w:p>
    <w:p w:rsidR="000B40CF" w:rsidRPr="000B40CF" w:rsidRDefault="0074175D" w:rsidP="0032416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«Методические разработки»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О.И.Дмитриева</w:t>
      </w:r>
      <w:proofErr w:type="spellEnd"/>
    </w:p>
    <w:p w:rsidR="00324169" w:rsidRPr="000B40CF" w:rsidRDefault="00324169" w:rsidP="00F017C5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0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 w:rsidRPr="000B40C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4"/>
          <w:lang w:eastAsia="ru-RU"/>
        </w:rPr>
        <w:t>ЦИФРОВЫЕ ОБРАЗОВАТЕЛЬНЫЕ РЕСУРСЫ И РЕСУРСЫ СЕТИ ИНТЕРНЕТ</w:t>
      </w:r>
    </w:p>
    <w:p w:rsidR="00967C4A" w:rsidRPr="000B40CF" w:rsidRDefault="00967C4A">
      <w:pPr>
        <w:rPr>
          <w:rFonts w:ascii="Times New Roman" w:hAnsi="Times New Roman" w:cs="Times New Roman"/>
          <w:sz w:val="20"/>
          <w:szCs w:val="24"/>
        </w:rPr>
      </w:pPr>
    </w:p>
    <w:sectPr w:rsidR="00967C4A" w:rsidRPr="000B40CF" w:rsidSect="007762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093"/>
    <w:multiLevelType w:val="multilevel"/>
    <w:tmpl w:val="FE4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D5FED"/>
    <w:multiLevelType w:val="multilevel"/>
    <w:tmpl w:val="9DF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82445"/>
    <w:multiLevelType w:val="multilevel"/>
    <w:tmpl w:val="43A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F4961"/>
    <w:multiLevelType w:val="multilevel"/>
    <w:tmpl w:val="B01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1D3ACA"/>
    <w:multiLevelType w:val="multilevel"/>
    <w:tmpl w:val="14B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0734D"/>
    <w:multiLevelType w:val="multilevel"/>
    <w:tmpl w:val="35C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9100D"/>
    <w:multiLevelType w:val="multilevel"/>
    <w:tmpl w:val="ED9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A797D"/>
    <w:multiLevelType w:val="multilevel"/>
    <w:tmpl w:val="17D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9B6D57"/>
    <w:multiLevelType w:val="multilevel"/>
    <w:tmpl w:val="FF1E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C66D9D"/>
    <w:multiLevelType w:val="multilevel"/>
    <w:tmpl w:val="DEA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0099A"/>
    <w:multiLevelType w:val="multilevel"/>
    <w:tmpl w:val="21F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600C0"/>
    <w:multiLevelType w:val="multilevel"/>
    <w:tmpl w:val="DC9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F02AA"/>
    <w:multiLevelType w:val="multilevel"/>
    <w:tmpl w:val="E78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C3EFB"/>
    <w:multiLevelType w:val="multilevel"/>
    <w:tmpl w:val="E69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730D9"/>
    <w:multiLevelType w:val="multilevel"/>
    <w:tmpl w:val="803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5B"/>
    <w:rsid w:val="000426BD"/>
    <w:rsid w:val="00057E8F"/>
    <w:rsid w:val="00094A6E"/>
    <w:rsid w:val="00097B67"/>
    <w:rsid w:val="000B40CF"/>
    <w:rsid w:val="000B7C9D"/>
    <w:rsid w:val="000C0B91"/>
    <w:rsid w:val="00187A82"/>
    <w:rsid w:val="001A46D3"/>
    <w:rsid w:val="001D7CC6"/>
    <w:rsid w:val="00324169"/>
    <w:rsid w:val="003B455C"/>
    <w:rsid w:val="003C7389"/>
    <w:rsid w:val="003F20EC"/>
    <w:rsid w:val="004F79A4"/>
    <w:rsid w:val="005033E6"/>
    <w:rsid w:val="005169BE"/>
    <w:rsid w:val="005A121B"/>
    <w:rsid w:val="00603794"/>
    <w:rsid w:val="006618BF"/>
    <w:rsid w:val="006A3149"/>
    <w:rsid w:val="00700AD2"/>
    <w:rsid w:val="0074175D"/>
    <w:rsid w:val="0077625B"/>
    <w:rsid w:val="007C7D77"/>
    <w:rsid w:val="00812380"/>
    <w:rsid w:val="0086324E"/>
    <w:rsid w:val="0091695A"/>
    <w:rsid w:val="00922DDD"/>
    <w:rsid w:val="00967C4A"/>
    <w:rsid w:val="009C2B0E"/>
    <w:rsid w:val="00A126C4"/>
    <w:rsid w:val="00A64B69"/>
    <w:rsid w:val="00A95ACA"/>
    <w:rsid w:val="00AC6457"/>
    <w:rsid w:val="00B465AE"/>
    <w:rsid w:val="00B502F2"/>
    <w:rsid w:val="00C03D6E"/>
    <w:rsid w:val="00C05D04"/>
    <w:rsid w:val="00CB272E"/>
    <w:rsid w:val="00CF37DA"/>
    <w:rsid w:val="00DD05B1"/>
    <w:rsid w:val="00E17DF5"/>
    <w:rsid w:val="00E947DB"/>
    <w:rsid w:val="00F017C5"/>
    <w:rsid w:val="00F046D7"/>
    <w:rsid w:val="00F87AEE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306"/>
  <w15:chartTrackingRefBased/>
  <w15:docId w15:val="{5AEBF945-5C70-427D-8172-ABE1A95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5B"/>
    <w:rPr>
      <w:b/>
      <w:bCs/>
    </w:rPr>
  </w:style>
  <w:style w:type="character" w:styleId="a5">
    <w:name w:val="Hyperlink"/>
    <w:basedOn w:val="a0"/>
    <w:uiPriority w:val="99"/>
    <w:semiHidden/>
    <w:unhideWhenUsed/>
    <w:rsid w:val="0077625B"/>
    <w:rPr>
      <w:color w:val="0000FF"/>
      <w:u w:val="single"/>
    </w:rPr>
  </w:style>
  <w:style w:type="character" w:customStyle="1" w:styleId="placeholder">
    <w:name w:val="placeholder"/>
    <w:basedOn w:val="a0"/>
    <w:rsid w:val="0077625B"/>
  </w:style>
  <w:style w:type="table" w:styleId="a6">
    <w:name w:val="Table Grid"/>
    <w:basedOn w:val="a1"/>
    <w:uiPriority w:val="39"/>
    <w:rsid w:val="003B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67C4A"/>
  </w:style>
  <w:style w:type="character" w:customStyle="1" w:styleId="placeholder-mask">
    <w:name w:val="placeholder-mask"/>
    <w:basedOn w:val="a0"/>
    <w:rsid w:val="0032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17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Марьясина В.А.</dc:creator>
  <cp:keywords/>
  <dc:description/>
  <cp:lastModifiedBy>Пользователь</cp:lastModifiedBy>
  <cp:revision>30</cp:revision>
  <dcterms:created xsi:type="dcterms:W3CDTF">2023-08-31T04:54:00Z</dcterms:created>
  <dcterms:modified xsi:type="dcterms:W3CDTF">2023-09-19T17:10:00Z</dcterms:modified>
</cp:coreProperties>
</file>